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2E" w:rsidRDefault="00193D86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Honors Biology</w:t>
      </w:r>
    </w:p>
    <w:p w:rsidR="00193D86" w:rsidRPr="004353CF" w:rsidRDefault="008B7372" w:rsidP="00ED62BA">
      <w:pPr>
        <w:ind w:left="-540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Light Dependent Reaction</w:t>
      </w:r>
    </w:p>
    <w:p w:rsidR="00592476" w:rsidRPr="00592476" w:rsidRDefault="00592476" w:rsidP="008212A5">
      <w:pPr>
        <w:ind w:left="-540"/>
        <w:jc w:val="center"/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Name:</w: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 w:rsidRPr="00285C82">
        <w:rPr>
          <w:rFonts w:ascii="Century Schoolbook" w:hAnsi="Century Schoolbook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6pt;margin-top:13.8pt;width:175.1pt;height:70.1pt;z-index:251660288;mso-width-relative:margin;mso-height-relative:margin">
            <v:textbox style="mso-next-textbox:#_x0000_s1031">
              <w:txbxContent>
                <w:p w:rsidR="00ED62BA" w:rsidRPr="00592476" w:rsidRDefault="008B737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In what organe</w:t>
                  </w:r>
                  <w:r w:rsidR="005C5BF5">
                    <w:rPr>
                      <w:rFonts w:ascii="Century Schoolbook" w:hAnsi="Century Schoolbook"/>
                      <w:sz w:val="32"/>
                      <w:szCs w:val="32"/>
                    </w:rPr>
                    <w:t>lle does photosynthesis occur</w:t>
                  </w:r>
                  <w:r w:rsidR="00193D86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219" style="position:absolute;left:0;text-align:left;margin-left:221.95pt;margin-top:20.4pt;width:287.15pt;height:111.85pt;z-index:251753472" coordorigin="5896,6034" coordsize="5743,223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20" type="#_x0000_t32" style="position:absolute;left:5896;top:6034;width:5692;height:0" o:connectortype="straight"/>
            <v:shape id="_x0000_s1221" type="#_x0000_t32" style="position:absolute;left:5896;top:6577;width:5692;height:0" o:connectortype="straight"/>
            <v:shape id="_x0000_s1222" type="#_x0000_t32" style="position:absolute;left:5947;top:8271;width:5692;height:0" o:connectortype="straight"/>
            <v:shape id="_x0000_s1223" type="#_x0000_t32" style="position:absolute;left:5913;top:7711;width:5692;height:0" o:connectortype="straight"/>
            <v:shape id="_x0000_s12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38" type="#_x0000_t202" style="position:absolute;left:0;text-align:left;margin-left:-39.15pt;margin-top:27.55pt;width:172.3pt;height:97.6pt;z-index:251667456;mso-width-relative:margin;mso-height-relative:margin">
            <v:textbox style="mso-next-textbox:#_x0000_s1038">
              <w:txbxContent>
                <w:p w:rsidR="00090217" w:rsidRPr="00090217" w:rsidRDefault="008B7372" w:rsidP="0033471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In what part of the above organelle does the light dependent reaction occur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18" style="position:absolute;left:0;text-align:left;margin-left:222.8pt;margin-top:28.85pt;width:287.15pt;height:111.85pt;z-index:251711488" coordorigin="5896,6034" coordsize="5743,2237">
            <v:shape id="_x0000_s1049" type="#_x0000_t32" style="position:absolute;left:5896;top:6034;width:5692;height:0" o:connectortype="straight" o:regroupid="1"/>
            <v:shape id="_x0000_s1053" type="#_x0000_t32" style="position:absolute;left:5896;top:6577;width:5692;height:0" o:connectortype="straight" o:regroupid="1"/>
            <v:shape id="_x0000_s1122" type="#_x0000_t32" style="position:absolute;left:5947;top:8271;width:5692;height:0" o:connectortype="straight"/>
            <v:shape id="_x0000_s1123" type="#_x0000_t32" style="position:absolute;left:5913;top:7711;width:5692;height:0" o:connectortype="straight"/>
            <v:shape id="_x0000_s1124" type="#_x0000_t32" style="position:absolute;left:5896;top:7135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79" type="#_x0000_t202" style="position:absolute;left:0;text-align:left;margin-left:-40.35pt;margin-top:5.35pt;width:173.5pt;height:94.9pt;z-index:251741184;mso-width-relative:margin;mso-height-relative:margin">
            <v:textbox style="mso-next-textbox:#_x0000_s1179">
              <w:txbxContent>
                <w:p w:rsidR="00090217" w:rsidRPr="00090217" w:rsidRDefault="00193D86" w:rsidP="00090217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</w:t>
                  </w:r>
                  <w:r w:rsidR="008B7372"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is the point of the light dependent reaction of photosynthesis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54" type="#_x0000_t202" style="position:absolute;left:0;text-align:left;margin-left:-40.6pt;margin-top:10.7pt;width:175.1pt;height:94.7pt;z-index:251670528;mso-width-relative:margin;mso-height-relative:margin">
            <v:textbox style="mso-next-textbox:#_x0000_s1054">
              <w:txbxContent>
                <w:p w:rsidR="0031171D" w:rsidRPr="00592476" w:rsidRDefault="008B7372" w:rsidP="0031171D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Where does the energy for the light dependent reaction come from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121" type="#_x0000_t32" style="position:absolute;left:0;text-align:left;margin-left:226.2pt;margin-top:10.7pt;width:284.6pt;height:0;z-index:251709440" o:connectortype="straight"/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20" type="#_x0000_t32" style="position:absolute;left:0;text-align:left;margin-left:226.2pt;margin-top:9.6pt;width:284.6pt;height:0;z-index:251708416" o:connectortype="straight"/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58" style="position:absolute;left:0;text-align:left;margin-left:226.2pt;margin-top:8.3pt;width:284.6pt;height:63.55pt;z-index:251765760" coordorigin="6052,8555" coordsize="5692,1271">
            <v:shape id="_x0000_s1259" type="#_x0000_t32" style="position:absolute;left:6052;top:8555;width:5692;height:0" o:connectortype="straight"/>
            <v:shape id="_x0000_s1260" type="#_x0000_t32" style="position:absolute;left:6052;top:9199;width:5692;height:0" o:connectortype="straight"/>
            <v:shape id="_x0000_s1261" type="#_x0000_t32" style="position:absolute;left:6052;top:9826;width:5692;height:0" o:connectortype="straight"/>
          </v:group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0" type="#_x0000_t202" style="position:absolute;left:0;text-align:left;margin-left:-39.15pt;margin-top:17.4pt;width:172.3pt;height:72.85pt;z-index:251742208;mso-width-relative:margin;mso-height-relative:margin">
            <v:textbox style="mso-next-textbox:#_x0000_s1180">
              <w:txbxContent>
                <w:p w:rsidR="004353CF" w:rsidRPr="00090217" w:rsidRDefault="008B7372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is the molecule that releases the first electron</w:t>
                  </w:r>
                  <w:r w:rsidR="008212A5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62" style="position:absolute;left:0;text-align:left;margin-left:226.2pt;margin-top:7pt;width:284.6pt;height:63.55pt;z-index:251766784" coordorigin="6052,8555" coordsize="5692,1271">
            <v:shape id="_x0000_s1263" type="#_x0000_t32" style="position:absolute;left:6052;top:8555;width:5692;height:0" o:connectortype="straight"/>
            <v:shape id="_x0000_s1264" type="#_x0000_t32" style="position:absolute;left:6052;top:9199;width:5692;height:0" o:connectortype="straight"/>
            <v:shape id="_x0000_s1265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66" type="#_x0000_t202" style="position:absolute;left:0;text-align:left;margin-left:-39.15pt;margin-top:5.65pt;width:172.3pt;height:63.55pt;z-index:251767808;mso-width-relative:margin;mso-height-relative:margin">
            <v:textbox style="mso-next-textbox:#_x0000_s1266">
              <w:txbxContent>
                <w:p w:rsidR="005B3BAA" w:rsidRPr="00090217" w:rsidRDefault="008B7372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Where does that electron go</w:t>
                  </w:r>
                  <w:r w:rsidR="005B3BAA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125" style="position:absolute;left:0;text-align:left;margin-left:225.35pt;margin-top:4.5pt;width:284.6pt;height:63.55pt;z-index:251713536" coordorigin="6052,8555" coordsize="5692,1271">
            <v:shape id="_x0000_s1126" type="#_x0000_t32" style="position:absolute;left:6052;top:8555;width:5692;height:0" o:connectortype="straight"/>
            <v:shape id="_x0000_s1127" type="#_x0000_t32" style="position:absolute;left:6052;top:9199;width:5692;height:0" o:connectortype="straight"/>
            <v:shape id="_x0000_s1128" type="#_x0000_t32" style="position:absolute;left:6052;top:9826;width:5692;height:0" o:connectortype="straight"/>
          </v:group>
        </w:pict>
      </w:r>
    </w:p>
    <w:p w:rsidR="00DC76B0" w:rsidRDefault="00DC76B0" w:rsidP="00ED62BA">
      <w:pPr>
        <w:ind w:left="-540"/>
        <w:rPr>
          <w:rFonts w:ascii="Comic Sans MS" w:hAnsi="Comic Sans MS"/>
          <w:sz w:val="28"/>
          <w:szCs w:val="28"/>
        </w:rPr>
      </w:pPr>
    </w:p>
    <w:p w:rsidR="00DC76B0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_x0000_s1151" style="position:absolute;left:0;text-align:left;margin-left:225.95pt;margin-top:14.05pt;width:284.6pt;height:63.55pt;z-index:251721728" coordorigin="6052,8555" coordsize="5692,1271">
            <v:shape id="_x0000_s1152" type="#_x0000_t32" style="position:absolute;left:6052;top:8555;width:5692;height:0" o:connectortype="straight"/>
            <v:shape id="_x0000_s1153" type="#_x0000_t32" style="position:absolute;left:6052;top:9199;width:5692;height:0" o:connectortype="straight"/>
            <v:shape id="_x0000_s1154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267" type="#_x0000_t202" style="position:absolute;left:0;text-align:left;margin-left:-32pt;margin-top:-8.15pt;width:172.3pt;height:100.95pt;z-index:251768832;mso-width-relative:margin;mso-height-relative:margin">
            <v:textbox style="mso-next-textbox:#_x0000_s1267">
              <w:txbxContent>
                <w:p w:rsidR="005B3BAA" w:rsidRPr="00090217" w:rsidRDefault="008B7372" w:rsidP="005B3BAA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happens when an excited electron moves through a protein pump</w:t>
                  </w:r>
                  <w:r w:rsidR="005B3BAA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155" style="position:absolute;left:0;text-align:left;margin-left:226.5pt;margin-top:362.95pt;width:284.6pt;height:63.55pt;z-index:251722752" coordorigin="6052,8555" coordsize="5692,1271">
            <v:shape id="_x0000_s1156" type="#_x0000_t32" style="position:absolute;left:6052;top:8555;width:5692;height:0" o:connectortype="straight"/>
            <v:shape id="_x0000_s1157" type="#_x0000_t32" style="position:absolute;left:6052;top:9199;width:5692;height:0" o:connectortype="straight"/>
            <v:shape id="_x0000_s1158" type="#_x0000_t32" style="position:absolute;left:6052;top:9826;width:5692;height:0" o:connectortype="straight"/>
          </v:group>
        </w:pict>
      </w:r>
    </w:p>
    <w:p w:rsidR="004353CF" w:rsidRDefault="00DC76B0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334712" w:rsidRDefault="004353CF" w:rsidP="004353CF">
      <w:pPr>
        <w:tabs>
          <w:tab w:val="left" w:pos="720"/>
          <w:tab w:val="left" w:pos="1440"/>
          <w:tab w:val="left" w:pos="5015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334712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6" type="#_x0000_t202" style="position:absolute;left:0;text-align:left;margin-left:-31.6pt;margin-top:21.6pt;width:171.9pt;height:102.65pt;z-index:251679744;mso-width-relative:margin;mso-height-relative:margin">
            <v:textbox>
              <w:txbxContent>
                <w:p w:rsidR="00F00279" w:rsidRPr="00592476" w:rsidRDefault="008B7372" w:rsidP="00F00279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Diagram the movement of an electron into and out of a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thylakoid</w:t>
                  </w:r>
                  <w:proofErr w:type="spellEnd"/>
                  <w:r w:rsidR="005B3BAA">
                    <w:rPr>
                      <w:rFonts w:ascii="Century Schoolbook" w:hAnsi="Century Schoolbook"/>
                      <w:sz w:val="32"/>
                      <w:szCs w:val="32"/>
                    </w:rPr>
                    <w:t>: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4353CF">
      <w:pPr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068" type="#_x0000_t202" style="position:absolute;left:0;text-align:left;margin-left:-27.35pt;margin-top:21.05pt;width:171.9pt;height:81.1pt;z-index:251680768;mso-width-relative:margin;mso-height-relative:margin">
            <v:textbox>
              <w:txbxContent>
                <w:p w:rsidR="00DC76B0" w:rsidRPr="00592476" w:rsidRDefault="008B7372" w:rsidP="00DC76B0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What provides the power to the ATP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synthase</w:t>
                  </w:r>
                  <w:proofErr w:type="spellEnd"/>
                  <w:r w:rsidR="005B3BAA"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B7372" w:rsidP="008212A5">
      <w:pPr>
        <w:tabs>
          <w:tab w:val="left" w:pos="5489"/>
        </w:tabs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181" type="#_x0000_t202" style="position:absolute;left:0;text-align:left;margin-left:-27.35pt;margin-top:15.05pt;width:171.9pt;height:93.2pt;z-index:251743232;mso-width-relative:margin;mso-height-relative:margin">
            <v:textbox>
              <w:txbxContent>
                <w:p w:rsidR="004353CF" w:rsidRPr="008212A5" w:rsidRDefault="008B7372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are the two molecules that are bonded together to make ATP?</w:t>
                  </w:r>
                </w:p>
              </w:txbxContent>
            </v:textbox>
          </v:shape>
        </w:pict>
      </w:r>
      <w:r w:rsidR="00285C82">
        <w:rPr>
          <w:rFonts w:ascii="Comic Sans MS" w:hAnsi="Comic Sans MS"/>
          <w:noProof/>
          <w:sz w:val="28"/>
          <w:szCs w:val="28"/>
        </w:rPr>
        <w:pict>
          <v:group id="_x0000_s1268" style="position:absolute;left:0;text-align:left;margin-left:226.5pt;margin-top:4.85pt;width:284.6pt;height:63.55pt;z-index:251769856" coordorigin="6052,8555" coordsize="5692,1271">
            <v:shape id="_x0000_s1269" type="#_x0000_t32" style="position:absolute;left:6052;top:8555;width:5692;height:0" o:connectortype="straight"/>
            <v:shape id="_x0000_s1270" type="#_x0000_t32" style="position:absolute;left:6052;top:9199;width:5692;height:0" o:connectortype="straight"/>
            <v:shape id="_x0000_s1271" type="#_x0000_t32" style="position:absolute;left:6052;top:9826;width:5692;height:0" o:connectortype="straight"/>
          </v:group>
        </w:pict>
      </w:r>
      <w:r w:rsidR="008212A5">
        <w:rPr>
          <w:rFonts w:ascii="Comic Sans MS" w:hAnsi="Comic Sans MS"/>
          <w:sz w:val="28"/>
          <w:szCs w:val="28"/>
        </w:rPr>
        <w:tab/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B73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73" style="position:absolute;left:0;text-align:left;margin-left:226.5pt;margin-top:29.75pt;width:284.6pt;height:63.55pt;z-index:251770880" coordorigin="6052,8555" coordsize="5692,1271">
            <v:shape id="_x0000_s1274" type="#_x0000_t32" style="position:absolute;left:6052;top:8555;width:5692;height:0" o:connectortype="straight"/>
            <v:shape id="_x0000_s1275" type="#_x0000_t32" style="position:absolute;left:6052;top:9199;width:5692;height:0" o:connectortype="straight"/>
            <v:shape id="_x0000_s1276" type="#_x0000_t32" style="position:absolute;left:6052;top:9826;width:5692;height:0" o:connectortype="straight"/>
          </v:group>
        </w:pict>
      </w:r>
    </w:p>
    <w:p w:rsidR="00334712" w:rsidRDefault="00285C8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shape id="_x0000_s1214" type="#_x0000_t202" style="position:absolute;left:0;text-align:left;margin-left:-27.35pt;margin-top:23.6pt;width:171.9pt;height:98.25pt;z-index:251750400;mso-width-relative:margin;mso-height-relative:margin">
            <v:textbox>
              <w:txbxContent>
                <w:p w:rsidR="004353CF" w:rsidRPr="00592476" w:rsidRDefault="008B7372" w:rsidP="004353CF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Why do the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hydrogens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move through the ATP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synthase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?</w:t>
                  </w:r>
                </w:p>
              </w:txbxContent>
            </v:textbox>
          </v:shape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334712" w:rsidRDefault="008B7372" w:rsidP="00ED62BA">
      <w:pPr>
        <w:ind w:left="-5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pict>
          <v:group id="_x0000_s1277" style="position:absolute;left:0;text-align:left;margin-left:225.95pt;margin-top:24.8pt;width:284.6pt;height:63.55pt;z-index:251771904" coordorigin="6052,8555" coordsize="5692,1271">
            <v:shape id="_x0000_s1278" type="#_x0000_t32" style="position:absolute;left:6052;top:8555;width:5692;height:0" o:connectortype="straight"/>
            <v:shape id="_x0000_s1279" type="#_x0000_t32" style="position:absolute;left:6052;top:9199;width:5692;height:0" o:connectortype="straight"/>
            <v:shape id="_x0000_s1280" type="#_x0000_t32" style="position:absolute;left:6052;top:9826;width:5692;height:0" o:connectortype="straight"/>
          </v:group>
        </w:pict>
      </w:r>
    </w:p>
    <w:p w:rsidR="00334712" w:rsidRDefault="00334712" w:rsidP="00ED62BA">
      <w:pPr>
        <w:ind w:left="-540"/>
        <w:rPr>
          <w:rFonts w:ascii="Comic Sans MS" w:hAnsi="Comic Sans MS"/>
          <w:sz w:val="28"/>
          <w:szCs w:val="28"/>
        </w:rPr>
      </w:pPr>
    </w:p>
    <w:p w:rsidR="008B7372" w:rsidRDefault="00DC76B0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:rsidR="00DC76B0" w:rsidRPr="00ED62BA" w:rsidRDefault="005C5BF5" w:rsidP="000E6F2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group id="_x0000_s1309" style="position:absolute;margin-left:210pt;margin-top:593.4pt;width:284.6pt;height:63.55pt;z-index:251783168" coordorigin="6052,8555" coordsize="5692,1271">
            <v:shape id="_x0000_s1310" type="#_x0000_t32" style="position:absolute;left:6052;top:8555;width:5692;height:0" o:connectortype="straight"/>
            <v:shape id="_x0000_s1311" type="#_x0000_t32" style="position:absolute;left:6052;top:9199;width:5692;height:0" o:connectortype="straight"/>
            <v:shape id="_x0000_s1312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shape id="_x0000_s1308" type="#_x0000_t202" style="position:absolute;margin-left:-17pt;margin-top:540.9pt;width:171.9pt;height:127.05pt;z-index:251782144;mso-width-relative:margin;mso-height-relative:margin">
            <v:textbox>
              <w:txbxContent>
                <w:p w:rsidR="005C5BF5" w:rsidRPr="00592476" w:rsidRDefault="005C5BF5" w:rsidP="005C5BF5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are the two products of the light dependent reaction that are required for the Calvin Cycle?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304" style="position:absolute;margin-left:210pt;margin-top:502.75pt;width:284.6pt;height:63.55pt;z-index:251781120" coordorigin="6052,8555" coordsize="5692,1271">
            <v:shape id="_x0000_s1305" type="#_x0000_t32" style="position:absolute;left:6052;top:8555;width:5692;height:0" o:connectortype="straight"/>
            <v:shape id="_x0000_s1306" type="#_x0000_t32" style="position:absolute;left:6052;top:9199;width:5692;height:0" o:connectortype="straight"/>
            <v:shape id="_x0000_s1307" type="#_x0000_t32" style="position:absolute;left:6052;top:9826;width:5692;height:0" o:connectortype="straight"/>
          </v:group>
        </w:pict>
      </w:r>
      <w:r>
        <w:rPr>
          <w:rFonts w:ascii="Comic Sans MS" w:hAnsi="Comic Sans MS"/>
          <w:noProof/>
          <w:sz w:val="28"/>
          <w:szCs w:val="28"/>
        </w:rPr>
        <w:pict>
          <v:group id="_x0000_s1300" style="position:absolute;margin-left:210pt;margin-top:410.45pt;width:284.6pt;height:63.55pt;z-index:251780096" coordorigin="6052,8555" coordsize="5692,1271">
            <v:shape id="_x0000_s1301" type="#_x0000_t32" style="position:absolute;left:6052;top:8555;width:5692;height:0" o:connectortype="straight"/>
            <v:shape id="_x0000_s1302" type="#_x0000_t32" style="position:absolute;left:6052;top:9199;width:5692;height:0" o:connectortype="straight"/>
            <v:shape id="_x0000_s1303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shape id="_x0000_s1299" type="#_x0000_t202" style="position:absolute;margin-left:-17pt;margin-top:351.15pt;width:171.9pt;height:160.95pt;z-index:251779072;mso-width-relative:margin;mso-height-relative:margin">
            <v:textbox>
              <w:txbxContent>
                <w:p w:rsidR="008B7372" w:rsidRPr="00592476" w:rsidRDefault="008B7372" w:rsidP="008B737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Water is split by photons in a process called photolysis, why is this essential for </w:t>
                  </w:r>
                  <w:r w:rsidR="005C5BF5">
                    <w:rPr>
                      <w:rFonts w:ascii="Century Schoolbook" w:hAnsi="Century Schoolbook"/>
                      <w:sz w:val="32"/>
                      <w:szCs w:val="32"/>
                    </w:rPr>
                    <w:t>the light dependent reaction to occur?</w:t>
                  </w:r>
                </w:p>
              </w:txbxContent>
            </v:textbox>
          </v:shape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95" style="position:absolute;margin-left:210pt;margin-top:318.95pt;width:284.6pt;height:63.55pt;z-index:251778048" coordorigin="6052,8555" coordsize="5692,1271">
            <v:shape id="_x0000_s1296" type="#_x0000_t32" style="position:absolute;left:6052;top:8555;width:5692;height:0" o:connectortype="straight"/>
            <v:shape id="_x0000_s1297" type="#_x0000_t32" style="position:absolute;left:6052;top:9199;width:5692;height:0" o:connectortype="straight"/>
            <v:shape id="_x0000_s1298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91" style="position:absolute;margin-left:210pt;margin-top:227.45pt;width:284.6pt;height:63.55pt;z-index:251777024" coordorigin="6052,8555" coordsize="5692,1271">
            <v:shape id="_x0000_s1292" type="#_x0000_t32" style="position:absolute;left:6052;top:8555;width:5692;height:0" o:connectortype="straight"/>
            <v:shape id="_x0000_s1293" type="#_x0000_t32" style="position:absolute;left:6052;top:9199;width:5692;height:0" o:connectortype="straight"/>
            <v:shape id="_x0000_s1294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shape id="_x0000_s1290" type="#_x0000_t202" style="position:absolute;margin-left:-21.35pt;margin-top:220.35pt;width:171.9pt;height:98.6pt;z-index:251776000;mso-width-relative:margin;mso-height-relative:margin">
            <v:textbox>
              <w:txbxContent>
                <w:p w:rsidR="008B7372" w:rsidRPr="00592476" w:rsidRDefault="008B7372" w:rsidP="008B737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What four things (2 are the same) are required to make NADPH?</w:t>
                  </w:r>
                </w:p>
              </w:txbxContent>
            </v:textbox>
          </v:shape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shape id="_x0000_s1281" type="#_x0000_t202" style="position:absolute;margin-left:-21.35pt;margin-top:41.6pt;width:171.9pt;height:153.7pt;z-index:251772928;mso-width-relative:margin;mso-height-relative:margin">
            <v:textbox>
              <w:txbxContent>
                <w:p w:rsidR="008B7372" w:rsidRPr="00592476" w:rsidRDefault="008B7372" w:rsidP="008B7372">
                  <w:pPr>
                    <w:rPr>
                      <w:rFonts w:ascii="Century Schoolbook" w:hAnsi="Century Schoolbook"/>
                      <w:sz w:val="32"/>
                      <w:szCs w:val="32"/>
                    </w:rPr>
                  </w:pPr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When light hits the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photosystem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I, it causes an electron to leave, how does the </w:t>
                  </w:r>
                  <w:proofErr w:type="spellStart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>photosystem</w:t>
                  </w:r>
                  <w:proofErr w:type="spellEnd"/>
                  <w:r>
                    <w:rPr>
                      <w:rFonts w:ascii="Century Schoolbook" w:hAnsi="Century Schoolbook"/>
                      <w:sz w:val="32"/>
                      <w:szCs w:val="32"/>
                    </w:rPr>
                    <w:t xml:space="preserve"> replace lost electrons?</w:t>
                  </w:r>
                </w:p>
              </w:txbxContent>
            </v:textbox>
          </v:shape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86" style="position:absolute;margin-left:210pt;margin-top:136pt;width:284.6pt;height:63.55pt;z-index:251774976" coordorigin="6052,8555" coordsize="5692,1271">
            <v:shape id="_x0000_s1287" type="#_x0000_t32" style="position:absolute;left:6052;top:8555;width:5692;height:0" o:connectortype="straight"/>
            <v:shape id="_x0000_s1288" type="#_x0000_t32" style="position:absolute;left:6052;top:9199;width:5692;height:0" o:connectortype="straight"/>
            <v:shape id="_x0000_s1289" type="#_x0000_t32" style="position:absolute;left:6052;top:9826;width:5692;height:0" o:connectortype="straight"/>
          </v:group>
        </w:pict>
      </w:r>
      <w:r w:rsidR="008B7372">
        <w:rPr>
          <w:rFonts w:ascii="Comic Sans MS" w:hAnsi="Comic Sans MS"/>
          <w:noProof/>
          <w:sz w:val="28"/>
          <w:szCs w:val="28"/>
        </w:rPr>
        <w:pict>
          <v:group id="_x0000_s1282" style="position:absolute;margin-left:210pt;margin-top:46.2pt;width:284.6pt;height:63.55pt;z-index:251773952" coordorigin="6052,8555" coordsize="5692,1271">
            <v:shape id="_x0000_s1283" type="#_x0000_t32" style="position:absolute;left:6052;top:8555;width:5692;height:0" o:connectortype="straight"/>
            <v:shape id="_x0000_s1284" type="#_x0000_t32" style="position:absolute;left:6052;top:9199;width:5692;height:0" o:connectortype="straight"/>
            <v:shape id="_x0000_s1285" type="#_x0000_t32" style="position:absolute;left:6052;top:9826;width:5692;height:0" o:connectortype="straight"/>
          </v:group>
        </w:pict>
      </w:r>
    </w:p>
    <w:sectPr w:rsidR="00DC76B0" w:rsidRPr="00ED62BA" w:rsidSect="00ED62BA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ED62BA"/>
    <w:rsid w:val="00051988"/>
    <w:rsid w:val="00090217"/>
    <w:rsid w:val="000A5524"/>
    <w:rsid w:val="000E6F23"/>
    <w:rsid w:val="00193D86"/>
    <w:rsid w:val="0019718A"/>
    <w:rsid w:val="001A0347"/>
    <w:rsid w:val="00285C82"/>
    <w:rsid w:val="002C4FE2"/>
    <w:rsid w:val="002C6C5F"/>
    <w:rsid w:val="00302C98"/>
    <w:rsid w:val="0031171D"/>
    <w:rsid w:val="00334712"/>
    <w:rsid w:val="00337828"/>
    <w:rsid w:val="003C4D09"/>
    <w:rsid w:val="003D3BC6"/>
    <w:rsid w:val="004353CF"/>
    <w:rsid w:val="005512CC"/>
    <w:rsid w:val="00592476"/>
    <w:rsid w:val="005B3BAA"/>
    <w:rsid w:val="005C5BF5"/>
    <w:rsid w:val="00655A2C"/>
    <w:rsid w:val="006563F4"/>
    <w:rsid w:val="006C1791"/>
    <w:rsid w:val="006C75D0"/>
    <w:rsid w:val="007A6EEB"/>
    <w:rsid w:val="00813925"/>
    <w:rsid w:val="008212A5"/>
    <w:rsid w:val="00825216"/>
    <w:rsid w:val="008B7372"/>
    <w:rsid w:val="008C4A5F"/>
    <w:rsid w:val="008F1607"/>
    <w:rsid w:val="009E27D3"/>
    <w:rsid w:val="009F0FA1"/>
    <w:rsid w:val="00A217AE"/>
    <w:rsid w:val="00A62084"/>
    <w:rsid w:val="00A90C88"/>
    <w:rsid w:val="00AD3FFF"/>
    <w:rsid w:val="00AD46F5"/>
    <w:rsid w:val="00B11C8C"/>
    <w:rsid w:val="00B914B0"/>
    <w:rsid w:val="00CB0060"/>
    <w:rsid w:val="00D012C5"/>
    <w:rsid w:val="00DC76B0"/>
    <w:rsid w:val="00DD2C42"/>
    <w:rsid w:val="00E01BA8"/>
    <w:rsid w:val="00E45E75"/>
    <w:rsid w:val="00EA3310"/>
    <w:rsid w:val="00EC1031"/>
    <w:rsid w:val="00ED62BA"/>
    <w:rsid w:val="00F00279"/>
    <w:rsid w:val="00F647B4"/>
    <w:rsid w:val="00F710BA"/>
    <w:rsid w:val="00FA47BD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" strokecolor="none"/>
    </o:shapedefaults>
    <o:shapelayout v:ext="edit">
      <o:idmap v:ext="edit" data="1"/>
      <o:rules v:ext="edit">
        <o:r id="V:Rule31" type="connector" idref="#_x0000_s1156"/>
        <o:r id="V:Rule32" type="connector" idref="#_x0000_s1120"/>
        <o:r id="V:Rule33" type="connector" idref="#_x0000_s1126"/>
        <o:r id="V:Rule34" type="connector" idref="#_x0000_s1158"/>
        <o:r id="V:Rule35" type="connector" idref="#_x0000_s1269"/>
        <o:r id="V:Rule36" type="connector" idref="#_x0000_s1053"/>
        <o:r id="V:Rule37" type="connector" idref="#_x0000_s1271"/>
        <o:r id="V:Rule38" type="connector" idref="#_x0000_s1124"/>
        <o:r id="V:Rule39" type="connector" idref="#_x0000_s1153"/>
        <o:r id="V:Rule40" type="connector" idref="#_x0000_s1223"/>
        <o:r id="V:Rule41" type="connector" idref="#_x0000_s1154"/>
        <o:r id="V:Rule42" type="connector" idref="#_x0000_s1220"/>
        <o:r id="V:Rule43" type="connector" idref="#_x0000_s1222"/>
        <o:r id="V:Rule44" type="connector" idref="#_x0000_s1265"/>
        <o:r id="V:Rule45" type="connector" idref="#_x0000_s1122"/>
        <o:r id="V:Rule46" type="connector" idref="#_x0000_s1264"/>
        <o:r id="V:Rule47" type="connector" idref="#_x0000_s1123"/>
        <o:r id="V:Rule48" type="connector" idref="#_x0000_s1157"/>
        <o:r id="V:Rule49" type="connector" idref="#_x0000_s1263"/>
        <o:r id="V:Rule50" type="connector" idref="#_x0000_s1270"/>
        <o:r id="V:Rule51" type="connector" idref="#_x0000_s1152"/>
        <o:r id="V:Rule52" type="connector" idref="#_x0000_s1049"/>
        <o:r id="V:Rule53" type="connector" idref="#_x0000_s1261"/>
        <o:r id="V:Rule54" type="connector" idref="#_x0000_s1127"/>
        <o:r id="V:Rule55" type="connector" idref="#_x0000_s1259"/>
        <o:r id="V:Rule56" type="connector" idref="#_x0000_s1224"/>
        <o:r id="V:Rule57" type="connector" idref="#_x0000_s1221"/>
        <o:r id="V:Rule58" type="connector" idref="#_x0000_s1260"/>
        <o:r id="V:Rule59" type="connector" idref="#_x0000_s1128"/>
        <o:r id="V:Rule60" type="connector" idref="#_x0000_s1121"/>
        <o:r id="V:Rule61" type="connector" idref="#_x0000_s1274"/>
        <o:r id="V:Rule62" type="connector" idref="#_x0000_s1276"/>
        <o:r id="V:Rule63" type="connector" idref="#_x0000_s1275"/>
        <o:r id="V:Rule64" type="connector" idref="#_x0000_s1278"/>
        <o:r id="V:Rule65" type="connector" idref="#_x0000_s1280"/>
        <o:r id="V:Rule66" type="connector" idref="#_x0000_s1279"/>
        <o:r id="V:Rule67" type="connector" idref="#_x0000_s1283"/>
        <o:r id="V:Rule68" type="connector" idref="#_x0000_s1285"/>
        <o:r id="V:Rule69" type="connector" idref="#_x0000_s1284"/>
        <o:r id="V:Rule70" type="connector" idref="#_x0000_s1287"/>
        <o:r id="V:Rule71" type="connector" idref="#_x0000_s1289"/>
        <o:r id="V:Rule72" type="connector" idref="#_x0000_s1288"/>
        <o:r id="V:Rule73" type="connector" idref="#_x0000_s1292"/>
        <o:r id="V:Rule74" type="connector" idref="#_x0000_s1294"/>
        <o:r id="V:Rule75" type="connector" idref="#_x0000_s1293"/>
        <o:r id="V:Rule76" type="connector" idref="#_x0000_s1296"/>
        <o:r id="V:Rule77" type="connector" idref="#_x0000_s1298"/>
        <o:r id="V:Rule78" type="connector" idref="#_x0000_s1297"/>
        <o:r id="V:Rule79" type="connector" idref="#_x0000_s1301"/>
        <o:r id="V:Rule80" type="connector" idref="#_x0000_s1303"/>
        <o:r id="V:Rule81" type="connector" idref="#_x0000_s1302"/>
        <o:r id="V:Rule82" type="connector" idref="#_x0000_s1305"/>
        <o:r id="V:Rule83" type="connector" idref="#_x0000_s1307"/>
        <o:r id="V:Rule84" type="connector" idref="#_x0000_s1306"/>
        <o:r id="V:Rule85" type="connector" idref="#_x0000_s1310"/>
        <o:r id="V:Rule86" type="connector" idref="#_x0000_s1312"/>
        <o:r id="V:Rule87" type="connector" idref="#_x0000_s1311"/>
      </o:rules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5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prepps</dc:creator>
  <cp:keywords/>
  <dc:description/>
  <cp:lastModifiedBy>prepps</cp:lastModifiedBy>
  <cp:revision>3</cp:revision>
  <cp:lastPrinted>2011-10-05T17:17:00Z</cp:lastPrinted>
  <dcterms:created xsi:type="dcterms:W3CDTF">2012-10-24T01:27:00Z</dcterms:created>
  <dcterms:modified xsi:type="dcterms:W3CDTF">2012-10-24T01:29:00Z</dcterms:modified>
</cp:coreProperties>
</file>