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34B" w:rsidRDefault="00AB2104" w:rsidP="0071134B">
      <w:pPr>
        <w:rPr>
          <w:rFonts w:ascii="Century Schoolbook" w:hAnsi="Century Schoolbook"/>
          <w:sz w:val="32"/>
          <w:szCs w:val="32"/>
        </w:rPr>
      </w:pPr>
      <w:r>
        <w:rPr>
          <w:rFonts w:ascii="Century Schoolbook" w:hAnsi="Century Schoolbook"/>
          <w:sz w:val="32"/>
          <w:szCs w:val="32"/>
        </w:rPr>
        <w:t>Environmental Systems and Societies</w:t>
      </w:r>
      <w:r w:rsidR="0071134B">
        <w:rPr>
          <w:rFonts w:ascii="Century Schoolbook" w:hAnsi="Century Schoolbook"/>
          <w:sz w:val="32"/>
          <w:szCs w:val="32"/>
        </w:rPr>
        <w:tab/>
        <w:t xml:space="preserve"> </w:t>
      </w:r>
      <w:r w:rsidR="0071134B">
        <w:rPr>
          <w:rFonts w:ascii="Century Schoolbook" w:hAnsi="Century Schoolbook"/>
          <w:sz w:val="32"/>
          <w:szCs w:val="32"/>
        </w:rPr>
        <w:tab/>
        <w:t>Name:</w:t>
      </w:r>
      <w:r w:rsidR="0071134B">
        <w:rPr>
          <w:rFonts w:ascii="Century Schoolbook" w:hAnsi="Century Schoolbook"/>
          <w:sz w:val="32"/>
          <w:szCs w:val="32"/>
        </w:rPr>
        <w:tab/>
      </w:r>
    </w:p>
    <w:p w:rsidR="0071134B" w:rsidRDefault="0071134B" w:rsidP="0071134B">
      <w:pPr>
        <w:rPr>
          <w:rFonts w:ascii="Century Schoolbook" w:hAnsi="Century Schoolbook"/>
          <w:i/>
          <w:sz w:val="32"/>
          <w:szCs w:val="32"/>
        </w:rPr>
      </w:pPr>
      <w:r>
        <w:rPr>
          <w:rFonts w:ascii="Century Schoolbook" w:hAnsi="Century Schoolbook"/>
          <w:i/>
          <w:sz w:val="32"/>
          <w:szCs w:val="32"/>
        </w:rPr>
        <w:t xml:space="preserve">I </w:t>
      </w:r>
      <w:r w:rsidR="00EF21D6">
        <w:rPr>
          <w:rFonts w:ascii="Century Schoolbook" w:hAnsi="Century Schoolbook"/>
          <w:i/>
          <w:sz w:val="32"/>
          <w:szCs w:val="32"/>
        </w:rPr>
        <w:t>will test</w:t>
      </w:r>
      <w:r>
        <w:rPr>
          <w:rFonts w:ascii="Century Schoolbook" w:hAnsi="Century Schoolbook"/>
          <w:i/>
          <w:sz w:val="32"/>
          <w:szCs w:val="32"/>
        </w:rPr>
        <w:t>…</w:t>
      </w:r>
    </w:p>
    <w:p w:rsidR="0071134B" w:rsidRPr="004F030B" w:rsidRDefault="0071134B" w:rsidP="0071134B">
      <w:pPr>
        <w:pStyle w:val="ListParagraph"/>
        <w:numPr>
          <w:ilvl w:val="0"/>
          <w:numId w:val="2"/>
        </w:numPr>
        <w:rPr>
          <w:rFonts w:ascii="Century Schoolbook" w:hAnsi="Century Schoolbook"/>
          <w:sz w:val="24"/>
          <w:szCs w:val="24"/>
        </w:rPr>
      </w:pPr>
      <w:r w:rsidRPr="0071134B">
        <w:rPr>
          <w:rFonts w:ascii="Century Schoolbook" w:hAnsi="Century Schoolbook"/>
          <w:b/>
          <w:sz w:val="24"/>
          <w:szCs w:val="24"/>
        </w:rPr>
        <w:t xml:space="preserve">Learning Goal: </w:t>
      </w:r>
      <w:r w:rsidRPr="004F030B">
        <w:rPr>
          <w:rFonts w:ascii="Century Schoolbook" w:hAnsi="Century Schoolbook"/>
          <w:sz w:val="24"/>
          <w:szCs w:val="24"/>
        </w:rPr>
        <w:t xml:space="preserve">You need to </w:t>
      </w:r>
      <w:r w:rsidR="00F86BC4">
        <w:rPr>
          <w:rFonts w:ascii="Century Schoolbook" w:hAnsi="Century Schoolbook"/>
          <w:sz w:val="24"/>
          <w:szCs w:val="24"/>
        </w:rPr>
        <w:t xml:space="preserve">learn to </w:t>
      </w:r>
      <w:r w:rsidR="00EF21D6">
        <w:rPr>
          <w:rFonts w:ascii="Century Schoolbook" w:hAnsi="Century Schoolbook"/>
          <w:sz w:val="24"/>
          <w:szCs w:val="24"/>
        </w:rPr>
        <w:t>create a test of your hypothesis, to see if your answer to your scientific question was correct.  You wi</w:t>
      </w:r>
      <w:r w:rsidR="00255FA9">
        <w:rPr>
          <w:rFonts w:ascii="Century Schoolbook" w:hAnsi="Century Schoolbook"/>
          <w:sz w:val="24"/>
          <w:szCs w:val="24"/>
        </w:rPr>
        <w:t>ll learn to organize the methodology of your test to meet the standards of scientific community.</w:t>
      </w:r>
    </w:p>
    <w:p w:rsidR="00255FA9" w:rsidRDefault="0071134B" w:rsidP="0071134B">
      <w:pPr>
        <w:pStyle w:val="ListParagraph"/>
        <w:numPr>
          <w:ilvl w:val="0"/>
          <w:numId w:val="1"/>
        </w:numPr>
        <w:rPr>
          <w:rFonts w:ascii="Century Schoolbook" w:hAnsi="Century Schoolbook"/>
          <w:sz w:val="24"/>
          <w:szCs w:val="24"/>
        </w:rPr>
      </w:pPr>
      <w:r w:rsidRPr="00255FA9">
        <w:rPr>
          <w:rFonts w:ascii="Century Schoolbook" w:hAnsi="Century Schoolbook"/>
          <w:b/>
          <w:sz w:val="24"/>
          <w:szCs w:val="24"/>
        </w:rPr>
        <w:t>Success Criteria:</w:t>
      </w:r>
      <w:r w:rsidRPr="00255FA9">
        <w:rPr>
          <w:rFonts w:ascii="Century Schoolbook" w:hAnsi="Century Schoolbook"/>
          <w:sz w:val="24"/>
          <w:szCs w:val="24"/>
        </w:rPr>
        <w:t xml:space="preserve">  You will create a </w:t>
      </w:r>
      <w:r w:rsidR="00255FA9">
        <w:rPr>
          <w:rFonts w:ascii="Century Schoolbook" w:hAnsi="Century Schoolbook"/>
          <w:sz w:val="24"/>
          <w:szCs w:val="24"/>
        </w:rPr>
        <w:t>test of your hypothesis.  Your test will change the independent variable, control the other variables, and measure the change in the dependent variable.  Your test will also include a control group for comparison with the experimental group.</w:t>
      </w:r>
    </w:p>
    <w:p w:rsidR="00255FA9" w:rsidRPr="00255FA9" w:rsidRDefault="00255FA9" w:rsidP="00255FA9">
      <w:pPr>
        <w:pStyle w:val="ListParagraph"/>
        <w:rPr>
          <w:rFonts w:ascii="Century Schoolbook" w:hAnsi="Century Schoolbook"/>
          <w:sz w:val="24"/>
          <w:szCs w:val="24"/>
        </w:rPr>
      </w:pPr>
    </w:p>
    <w:p w:rsidR="0071134B" w:rsidRDefault="0071134B" w:rsidP="00255FA9">
      <w:pPr>
        <w:rPr>
          <w:rFonts w:ascii="Century Schoolbook" w:hAnsi="Century Schoolbook"/>
          <w:b/>
          <w:sz w:val="24"/>
          <w:szCs w:val="24"/>
        </w:rPr>
      </w:pPr>
      <w:r w:rsidRPr="00255FA9">
        <w:rPr>
          <w:rFonts w:ascii="Century Schoolbook" w:hAnsi="Century Schoolbook"/>
          <w:b/>
          <w:sz w:val="24"/>
          <w:szCs w:val="24"/>
        </w:rPr>
        <w:t>What to do:</w:t>
      </w:r>
    </w:p>
    <w:p w:rsidR="00255FA9" w:rsidRDefault="00255FA9" w:rsidP="00255FA9">
      <w:pPr>
        <w:pStyle w:val="ListParagraph"/>
        <w:numPr>
          <w:ilvl w:val="0"/>
          <w:numId w:val="6"/>
        </w:numPr>
        <w:rPr>
          <w:rFonts w:ascii="Century Schoolbook" w:hAnsi="Century Schoolbook"/>
          <w:sz w:val="24"/>
          <w:szCs w:val="24"/>
        </w:rPr>
      </w:pPr>
      <w:r>
        <w:rPr>
          <w:rFonts w:ascii="Century Schoolbook" w:hAnsi="Century Schoolbook"/>
          <w:sz w:val="24"/>
          <w:szCs w:val="24"/>
        </w:rPr>
        <w:t>Identify your variables.  You need a list which includes the independent variable, dependent variable and especially the controlled variables.</w:t>
      </w:r>
    </w:p>
    <w:p w:rsidR="00255FA9" w:rsidRDefault="00255FA9" w:rsidP="00255FA9">
      <w:pPr>
        <w:pStyle w:val="ListParagraph"/>
        <w:numPr>
          <w:ilvl w:val="0"/>
          <w:numId w:val="6"/>
        </w:numPr>
        <w:rPr>
          <w:rFonts w:ascii="Century Schoolbook" w:hAnsi="Century Schoolbook"/>
          <w:sz w:val="24"/>
          <w:szCs w:val="24"/>
        </w:rPr>
      </w:pPr>
      <w:r>
        <w:rPr>
          <w:rFonts w:ascii="Century Schoolbook" w:hAnsi="Century Schoolbook"/>
          <w:sz w:val="24"/>
          <w:szCs w:val="24"/>
        </w:rPr>
        <w:t xml:space="preserve">Create a control group.  </w:t>
      </w:r>
    </w:p>
    <w:p w:rsidR="00255FA9" w:rsidRDefault="00255FA9" w:rsidP="00255FA9">
      <w:pPr>
        <w:pStyle w:val="ListParagraph"/>
        <w:numPr>
          <w:ilvl w:val="1"/>
          <w:numId w:val="6"/>
        </w:numPr>
        <w:rPr>
          <w:rFonts w:ascii="Century Schoolbook" w:hAnsi="Century Schoolbook"/>
          <w:sz w:val="24"/>
          <w:szCs w:val="24"/>
        </w:rPr>
      </w:pPr>
      <w:r>
        <w:rPr>
          <w:rFonts w:ascii="Century Schoolbook" w:hAnsi="Century Schoolbook"/>
          <w:sz w:val="24"/>
          <w:szCs w:val="24"/>
        </w:rPr>
        <w:t xml:space="preserve">You need to determine the natural state of the independent variable, discuss how you will keep it the same.  </w:t>
      </w:r>
    </w:p>
    <w:p w:rsidR="00255FA9" w:rsidRDefault="00255FA9" w:rsidP="00255FA9">
      <w:pPr>
        <w:pStyle w:val="ListParagraph"/>
        <w:numPr>
          <w:ilvl w:val="1"/>
          <w:numId w:val="6"/>
        </w:numPr>
        <w:rPr>
          <w:rFonts w:ascii="Century Schoolbook" w:hAnsi="Century Schoolbook"/>
          <w:sz w:val="24"/>
          <w:szCs w:val="24"/>
        </w:rPr>
      </w:pPr>
      <w:r>
        <w:rPr>
          <w:rFonts w:ascii="Century Schoolbook" w:hAnsi="Century Schoolbook"/>
          <w:sz w:val="24"/>
          <w:szCs w:val="24"/>
        </w:rPr>
        <w:t xml:space="preserve">You will need to explain how you are keeping </w:t>
      </w:r>
      <w:r>
        <w:rPr>
          <w:rFonts w:ascii="Century Schoolbook" w:hAnsi="Century Schoolbook"/>
          <w:sz w:val="24"/>
          <w:szCs w:val="24"/>
          <w:u w:val="single"/>
        </w:rPr>
        <w:t>each</w:t>
      </w:r>
      <w:r>
        <w:rPr>
          <w:rFonts w:ascii="Century Schoolbook" w:hAnsi="Century Schoolbook"/>
          <w:sz w:val="24"/>
          <w:szCs w:val="24"/>
        </w:rPr>
        <w:t xml:space="preserve"> controlled variable the same.</w:t>
      </w:r>
    </w:p>
    <w:p w:rsidR="00255FA9" w:rsidRDefault="00255FA9" w:rsidP="00255FA9">
      <w:pPr>
        <w:pStyle w:val="ListParagraph"/>
        <w:numPr>
          <w:ilvl w:val="1"/>
          <w:numId w:val="6"/>
        </w:numPr>
        <w:rPr>
          <w:rFonts w:ascii="Century Schoolbook" w:hAnsi="Century Schoolbook"/>
          <w:sz w:val="24"/>
          <w:szCs w:val="24"/>
        </w:rPr>
      </w:pPr>
      <w:r>
        <w:rPr>
          <w:rFonts w:ascii="Century Schoolbook" w:hAnsi="Century Schoolbook"/>
          <w:sz w:val="24"/>
          <w:szCs w:val="24"/>
        </w:rPr>
        <w:t>You will need to explain how you will measure the dependent variable.  You will probably need a diagram to illustrate this step.</w:t>
      </w:r>
    </w:p>
    <w:p w:rsidR="003E7688" w:rsidRDefault="003E7688" w:rsidP="003E7688">
      <w:pPr>
        <w:pStyle w:val="ListParagraph"/>
        <w:numPr>
          <w:ilvl w:val="0"/>
          <w:numId w:val="6"/>
        </w:numPr>
        <w:rPr>
          <w:rFonts w:ascii="Century Schoolbook" w:hAnsi="Century Schoolbook"/>
          <w:sz w:val="24"/>
          <w:szCs w:val="24"/>
        </w:rPr>
      </w:pPr>
      <w:r>
        <w:rPr>
          <w:rFonts w:ascii="Century Schoolbook" w:hAnsi="Century Schoolbook"/>
          <w:sz w:val="24"/>
          <w:szCs w:val="24"/>
        </w:rPr>
        <w:t>Create experimental group.</w:t>
      </w:r>
    </w:p>
    <w:p w:rsidR="003E7688" w:rsidRDefault="003E7688" w:rsidP="003E7688">
      <w:pPr>
        <w:pStyle w:val="ListParagraph"/>
        <w:numPr>
          <w:ilvl w:val="1"/>
          <w:numId w:val="6"/>
        </w:numPr>
        <w:rPr>
          <w:rFonts w:ascii="Century Schoolbook" w:hAnsi="Century Schoolbook"/>
          <w:sz w:val="24"/>
          <w:szCs w:val="24"/>
        </w:rPr>
      </w:pPr>
      <w:r>
        <w:rPr>
          <w:rFonts w:ascii="Century Schoolbook" w:hAnsi="Century Schoolbook"/>
          <w:sz w:val="24"/>
          <w:szCs w:val="24"/>
        </w:rPr>
        <w:t>You will need to explain how you will change the independent variable.  Be specific, be detailed.  This should be done in a step by step manner.</w:t>
      </w:r>
    </w:p>
    <w:p w:rsidR="003E7688" w:rsidRDefault="003E7688" w:rsidP="003E7688">
      <w:pPr>
        <w:pStyle w:val="ListParagraph"/>
        <w:numPr>
          <w:ilvl w:val="1"/>
          <w:numId w:val="6"/>
        </w:numPr>
        <w:rPr>
          <w:rFonts w:ascii="Century Schoolbook" w:hAnsi="Century Schoolbook"/>
          <w:sz w:val="24"/>
          <w:szCs w:val="24"/>
        </w:rPr>
      </w:pPr>
      <w:r>
        <w:rPr>
          <w:rFonts w:ascii="Century Schoolbook" w:hAnsi="Century Schoolbook"/>
          <w:sz w:val="24"/>
          <w:szCs w:val="24"/>
        </w:rPr>
        <w:t xml:space="preserve">You will need to explain how you are keeping </w:t>
      </w:r>
      <w:r>
        <w:rPr>
          <w:rFonts w:ascii="Century Schoolbook" w:hAnsi="Century Schoolbook"/>
          <w:sz w:val="24"/>
          <w:szCs w:val="24"/>
          <w:u w:val="single"/>
        </w:rPr>
        <w:t>each</w:t>
      </w:r>
      <w:r>
        <w:rPr>
          <w:rFonts w:ascii="Century Schoolbook" w:hAnsi="Century Schoolbook"/>
          <w:sz w:val="24"/>
          <w:szCs w:val="24"/>
        </w:rPr>
        <w:t xml:space="preserve"> controlled variable the same.</w:t>
      </w:r>
    </w:p>
    <w:p w:rsidR="003E7688" w:rsidRDefault="003E7688" w:rsidP="003E7688">
      <w:pPr>
        <w:pStyle w:val="ListParagraph"/>
        <w:numPr>
          <w:ilvl w:val="1"/>
          <w:numId w:val="6"/>
        </w:numPr>
        <w:rPr>
          <w:rFonts w:ascii="Century Schoolbook" w:hAnsi="Century Schoolbook"/>
          <w:sz w:val="24"/>
          <w:szCs w:val="24"/>
        </w:rPr>
      </w:pPr>
      <w:r>
        <w:rPr>
          <w:rFonts w:ascii="Century Schoolbook" w:hAnsi="Century Schoolbook"/>
          <w:sz w:val="24"/>
          <w:szCs w:val="24"/>
        </w:rPr>
        <w:t>You will need to explain how you will measure the dependent variable.</w:t>
      </w:r>
    </w:p>
    <w:p w:rsidR="003E7688" w:rsidRDefault="003E7688" w:rsidP="003E7688">
      <w:pPr>
        <w:pStyle w:val="ListParagraph"/>
        <w:numPr>
          <w:ilvl w:val="1"/>
          <w:numId w:val="6"/>
        </w:numPr>
        <w:rPr>
          <w:rFonts w:ascii="Century Schoolbook" w:hAnsi="Century Schoolbook"/>
          <w:sz w:val="24"/>
          <w:szCs w:val="24"/>
        </w:rPr>
      </w:pPr>
      <w:r>
        <w:rPr>
          <w:rFonts w:ascii="Century Schoolbook" w:hAnsi="Century Schoolbook"/>
          <w:sz w:val="24"/>
          <w:szCs w:val="24"/>
        </w:rPr>
        <w:t>You can copy and paste steps b and c.</w:t>
      </w:r>
    </w:p>
    <w:p w:rsidR="003E7688" w:rsidRDefault="003E7688" w:rsidP="003E7688">
      <w:pPr>
        <w:pStyle w:val="ListParagraph"/>
        <w:numPr>
          <w:ilvl w:val="1"/>
          <w:numId w:val="6"/>
        </w:numPr>
        <w:rPr>
          <w:rFonts w:ascii="Century Schoolbook" w:hAnsi="Century Schoolbook"/>
          <w:sz w:val="24"/>
          <w:szCs w:val="24"/>
        </w:rPr>
      </w:pPr>
      <w:r>
        <w:rPr>
          <w:rFonts w:ascii="Century Schoolbook" w:hAnsi="Century Schoolbook"/>
          <w:sz w:val="24"/>
          <w:szCs w:val="24"/>
        </w:rPr>
        <w:t>You will need an experimental group for each change you make to your independent variable.</w:t>
      </w:r>
    </w:p>
    <w:p w:rsidR="00FB6AFF" w:rsidRDefault="00FB6AFF" w:rsidP="00FB6AFF">
      <w:pPr>
        <w:pStyle w:val="ListParagraph"/>
        <w:numPr>
          <w:ilvl w:val="0"/>
          <w:numId w:val="6"/>
        </w:numPr>
        <w:rPr>
          <w:rFonts w:ascii="Century Schoolbook" w:hAnsi="Century Schoolbook"/>
          <w:sz w:val="24"/>
          <w:szCs w:val="24"/>
        </w:rPr>
      </w:pPr>
      <w:r>
        <w:rPr>
          <w:rFonts w:ascii="Century Schoolbook" w:hAnsi="Century Schoolbook"/>
          <w:sz w:val="24"/>
          <w:szCs w:val="24"/>
        </w:rPr>
        <w:t>Discuss Safety.</w:t>
      </w:r>
    </w:p>
    <w:p w:rsidR="00FB6AFF" w:rsidRDefault="00FB6AFF" w:rsidP="00FB6AFF">
      <w:pPr>
        <w:pStyle w:val="ListParagraph"/>
        <w:numPr>
          <w:ilvl w:val="1"/>
          <w:numId w:val="6"/>
        </w:numPr>
        <w:rPr>
          <w:rFonts w:ascii="Century Schoolbook" w:hAnsi="Century Schoolbook"/>
          <w:sz w:val="24"/>
          <w:szCs w:val="24"/>
        </w:rPr>
      </w:pPr>
      <w:r>
        <w:rPr>
          <w:rFonts w:ascii="Century Schoolbook" w:hAnsi="Century Schoolbook"/>
          <w:sz w:val="24"/>
          <w:szCs w:val="24"/>
        </w:rPr>
        <w:t>Check your safety contract for safety concerns.</w:t>
      </w:r>
    </w:p>
    <w:p w:rsidR="00FB6AFF" w:rsidRDefault="00FB6AFF" w:rsidP="00FB6AFF">
      <w:pPr>
        <w:pStyle w:val="ListParagraph"/>
        <w:numPr>
          <w:ilvl w:val="1"/>
          <w:numId w:val="6"/>
        </w:numPr>
        <w:rPr>
          <w:rFonts w:ascii="Century Schoolbook" w:hAnsi="Century Schoolbook"/>
          <w:sz w:val="24"/>
          <w:szCs w:val="24"/>
        </w:rPr>
      </w:pPr>
      <w:r>
        <w:rPr>
          <w:rFonts w:ascii="Century Schoolbook" w:hAnsi="Century Schoolbook"/>
          <w:sz w:val="24"/>
          <w:szCs w:val="24"/>
        </w:rPr>
        <w:t>Add safety concerns you notice.</w:t>
      </w:r>
    </w:p>
    <w:p w:rsidR="00FB6AFF" w:rsidRDefault="00FB6AFF" w:rsidP="00FB6AFF">
      <w:pPr>
        <w:pStyle w:val="ListParagraph"/>
        <w:numPr>
          <w:ilvl w:val="1"/>
          <w:numId w:val="6"/>
        </w:numPr>
        <w:rPr>
          <w:rFonts w:ascii="Century Schoolbook" w:hAnsi="Century Schoolbook"/>
          <w:sz w:val="24"/>
          <w:szCs w:val="24"/>
        </w:rPr>
      </w:pPr>
      <w:r>
        <w:rPr>
          <w:rFonts w:ascii="Century Schoolbook" w:hAnsi="Century Schoolbook"/>
          <w:sz w:val="24"/>
          <w:szCs w:val="24"/>
        </w:rPr>
        <w:t>Combine and make the list on your paper.</w:t>
      </w:r>
    </w:p>
    <w:p w:rsidR="00FB6AFF" w:rsidRDefault="00FB6AFF" w:rsidP="00FB6AFF">
      <w:pPr>
        <w:pStyle w:val="ListParagraph"/>
        <w:numPr>
          <w:ilvl w:val="1"/>
          <w:numId w:val="6"/>
        </w:numPr>
        <w:rPr>
          <w:rFonts w:ascii="Century Schoolbook" w:hAnsi="Century Schoolbook"/>
          <w:sz w:val="24"/>
          <w:szCs w:val="24"/>
        </w:rPr>
      </w:pPr>
      <w:r>
        <w:rPr>
          <w:rFonts w:ascii="Century Schoolbook" w:hAnsi="Century Schoolbook"/>
          <w:sz w:val="24"/>
          <w:szCs w:val="24"/>
        </w:rPr>
        <w:t>This section can be bulleted or written as a paragraph.</w:t>
      </w:r>
    </w:p>
    <w:p w:rsidR="00FB6AFF" w:rsidRDefault="00FB6AFF" w:rsidP="00FB6AFF">
      <w:pPr>
        <w:pStyle w:val="ListParagraph"/>
        <w:numPr>
          <w:ilvl w:val="0"/>
          <w:numId w:val="6"/>
        </w:numPr>
        <w:rPr>
          <w:rFonts w:ascii="Century Schoolbook" w:hAnsi="Century Schoolbook"/>
          <w:sz w:val="24"/>
          <w:szCs w:val="24"/>
        </w:rPr>
      </w:pPr>
      <w:r>
        <w:rPr>
          <w:rFonts w:ascii="Century Schoolbook" w:hAnsi="Century Schoolbook"/>
          <w:sz w:val="24"/>
          <w:szCs w:val="24"/>
        </w:rPr>
        <w:t>Discuss Materials and Equipment.</w:t>
      </w:r>
    </w:p>
    <w:p w:rsidR="00FB6AFF" w:rsidRDefault="00FB6AFF" w:rsidP="00FB6AFF">
      <w:pPr>
        <w:pStyle w:val="ListParagraph"/>
        <w:numPr>
          <w:ilvl w:val="1"/>
          <w:numId w:val="6"/>
        </w:numPr>
        <w:rPr>
          <w:rFonts w:ascii="Century Schoolbook" w:hAnsi="Century Schoolbook"/>
          <w:sz w:val="24"/>
          <w:szCs w:val="24"/>
        </w:rPr>
      </w:pPr>
      <w:r>
        <w:rPr>
          <w:rFonts w:ascii="Century Schoolbook" w:hAnsi="Century Schoolbook"/>
          <w:sz w:val="24"/>
          <w:szCs w:val="24"/>
        </w:rPr>
        <w:lastRenderedPageBreak/>
        <w:t>Compose a list of materials needed (this would include things that are used up in the test like water, sugar, leaves, etc.).</w:t>
      </w:r>
    </w:p>
    <w:p w:rsidR="00FB6AFF" w:rsidRDefault="00FB6AFF" w:rsidP="00FB6AFF">
      <w:pPr>
        <w:pStyle w:val="ListParagraph"/>
        <w:numPr>
          <w:ilvl w:val="1"/>
          <w:numId w:val="6"/>
        </w:numPr>
        <w:rPr>
          <w:rFonts w:ascii="Century Schoolbook" w:hAnsi="Century Schoolbook"/>
          <w:sz w:val="24"/>
          <w:szCs w:val="24"/>
        </w:rPr>
      </w:pPr>
      <w:r>
        <w:rPr>
          <w:rFonts w:ascii="Century Schoolbook" w:hAnsi="Century Schoolbook"/>
          <w:sz w:val="24"/>
          <w:szCs w:val="24"/>
        </w:rPr>
        <w:t>Compose a list of equipment needed (this would include tools that are used in the test like a thermometer, a beaker, a light source).</w:t>
      </w:r>
    </w:p>
    <w:p w:rsidR="00FB6AFF" w:rsidRDefault="00FB6AFF" w:rsidP="00FB6AFF">
      <w:pPr>
        <w:pStyle w:val="ListParagraph"/>
        <w:numPr>
          <w:ilvl w:val="1"/>
          <w:numId w:val="6"/>
        </w:numPr>
        <w:rPr>
          <w:rFonts w:ascii="Century Schoolbook" w:hAnsi="Century Schoolbook"/>
          <w:sz w:val="24"/>
          <w:szCs w:val="24"/>
        </w:rPr>
      </w:pPr>
      <w:r>
        <w:rPr>
          <w:rFonts w:ascii="Century Schoolbook" w:hAnsi="Century Schoolbook"/>
          <w:sz w:val="24"/>
          <w:szCs w:val="24"/>
        </w:rPr>
        <w:t xml:space="preserve">Combine and make the </w:t>
      </w:r>
      <w:r w:rsidR="008465BA">
        <w:rPr>
          <w:rFonts w:ascii="Century Schoolbook" w:hAnsi="Century Schoolbook"/>
          <w:sz w:val="24"/>
          <w:szCs w:val="24"/>
        </w:rPr>
        <w:t>list on your paper.</w:t>
      </w:r>
    </w:p>
    <w:p w:rsidR="00FB6AFF" w:rsidRPr="008465BA" w:rsidRDefault="008465BA" w:rsidP="00FB6AFF">
      <w:pPr>
        <w:pStyle w:val="ListParagraph"/>
        <w:numPr>
          <w:ilvl w:val="1"/>
          <w:numId w:val="6"/>
        </w:numPr>
        <w:rPr>
          <w:rFonts w:ascii="Century Schoolbook" w:hAnsi="Century Schoolbook"/>
          <w:sz w:val="24"/>
          <w:szCs w:val="24"/>
        </w:rPr>
      </w:pPr>
      <w:r>
        <w:rPr>
          <w:rFonts w:ascii="Century Schoolbook" w:hAnsi="Century Schoolbook"/>
          <w:sz w:val="24"/>
          <w:szCs w:val="24"/>
        </w:rPr>
        <w:t>This section can be bulleted or written as a paragraph.</w:t>
      </w:r>
    </w:p>
    <w:p w:rsidR="0042268C" w:rsidRDefault="0042268C" w:rsidP="0042268C">
      <w:pPr>
        <w:rPr>
          <w:rFonts w:ascii="Century Schoolbook" w:hAnsi="Century Schoolbook"/>
          <w:sz w:val="24"/>
          <w:szCs w:val="24"/>
        </w:rPr>
      </w:pPr>
      <w:r>
        <w:rPr>
          <w:rFonts w:ascii="Century Schoolbook" w:hAnsi="Century Schoolbook"/>
          <w:b/>
          <w:sz w:val="24"/>
          <w:szCs w:val="24"/>
        </w:rPr>
        <w:t>Safety:</w:t>
      </w:r>
    </w:p>
    <w:p w:rsidR="0042268C" w:rsidRDefault="0042268C" w:rsidP="0042268C">
      <w:pPr>
        <w:pStyle w:val="ListParagraph"/>
        <w:numPr>
          <w:ilvl w:val="0"/>
          <w:numId w:val="4"/>
        </w:numPr>
        <w:rPr>
          <w:rFonts w:ascii="Century Schoolbook" w:hAnsi="Century Schoolbook"/>
          <w:sz w:val="24"/>
          <w:szCs w:val="24"/>
        </w:rPr>
      </w:pPr>
      <w:r>
        <w:rPr>
          <w:rFonts w:ascii="Century Schoolbook" w:hAnsi="Century Schoolbook"/>
          <w:sz w:val="24"/>
          <w:szCs w:val="24"/>
        </w:rPr>
        <w:t>While working in the outdoor classroom, please stay out of the street.</w:t>
      </w:r>
    </w:p>
    <w:p w:rsidR="0042268C" w:rsidRDefault="0042268C" w:rsidP="0042268C">
      <w:pPr>
        <w:pStyle w:val="ListParagraph"/>
        <w:numPr>
          <w:ilvl w:val="0"/>
          <w:numId w:val="4"/>
        </w:numPr>
        <w:rPr>
          <w:rFonts w:ascii="Century Schoolbook" w:hAnsi="Century Schoolbook"/>
          <w:sz w:val="24"/>
          <w:szCs w:val="24"/>
        </w:rPr>
      </w:pPr>
      <w:r>
        <w:rPr>
          <w:rFonts w:ascii="Century Schoolbook" w:hAnsi="Century Schoolbook"/>
          <w:sz w:val="24"/>
          <w:szCs w:val="24"/>
        </w:rPr>
        <w:t xml:space="preserve">While working in the outdoor classroom, be aware that bees and other insects and spiders may sting or bite if disturbed.  Make sure your teacher is aware of any allergies you may have.  </w:t>
      </w:r>
    </w:p>
    <w:p w:rsidR="0042268C" w:rsidRDefault="0042268C" w:rsidP="0042268C">
      <w:pPr>
        <w:pStyle w:val="ListParagraph"/>
        <w:numPr>
          <w:ilvl w:val="0"/>
          <w:numId w:val="4"/>
        </w:numPr>
        <w:rPr>
          <w:rFonts w:ascii="Century Schoolbook" w:hAnsi="Century Schoolbook"/>
          <w:sz w:val="24"/>
          <w:szCs w:val="24"/>
        </w:rPr>
      </w:pPr>
      <w:r>
        <w:rPr>
          <w:rFonts w:ascii="Century Schoolbook" w:hAnsi="Century Schoolbook"/>
          <w:sz w:val="24"/>
          <w:szCs w:val="24"/>
        </w:rPr>
        <w:t xml:space="preserve">The insects, bees, plants, worms, etc. are living creatures and are to be respected.  Harming these </w:t>
      </w:r>
      <w:proofErr w:type="gramStart"/>
      <w:r>
        <w:rPr>
          <w:rFonts w:ascii="Century Schoolbook" w:hAnsi="Century Schoolbook"/>
          <w:sz w:val="24"/>
          <w:szCs w:val="24"/>
        </w:rPr>
        <w:t>organisms</w:t>
      </w:r>
      <w:proofErr w:type="gramEnd"/>
      <w:r>
        <w:rPr>
          <w:rFonts w:ascii="Century Schoolbook" w:hAnsi="Century Schoolbook"/>
          <w:sz w:val="24"/>
          <w:szCs w:val="24"/>
        </w:rPr>
        <w:t xml:space="preserve"> results in a zero for the assignment.</w:t>
      </w:r>
    </w:p>
    <w:p w:rsidR="0042268C" w:rsidRDefault="0042268C" w:rsidP="0042268C">
      <w:pPr>
        <w:pStyle w:val="ListParagraph"/>
        <w:numPr>
          <w:ilvl w:val="0"/>
          <w:numId w:val="4"/>
        </w:numPr>
        <w:rPr>
          <w:rFonts w:ascii="Century Schoolbook" w:hAnsi="Century Schoolbook"/>
          <w:sz w:val="24"/>
          <w:szCs w:val="24"/>
        </w:rPr>
      </w:pPr>
      <w:r>
        <w:rPr>
          <w:rFonts w:ascii="Century Schoolbook" w:hAnsi="Century Schoolbook"/>
          <w:sz w:val="24"/>
          <w:szCs w:val="24"/>
        </w:rPr>
        <w:t>There may be sticks or rocks that are difficult to see in with the plants, please be aware of where you step.</w:t>
      </w:r>
    </w:p>
    <w:p w:rsidR="0042268C" w:rsidRPr="0042268C" w:rsidRDefault="0042268C" w:rsidP="0042268C">
      <w:pPr>
        <w:pStyle w:val="ListParagraph"/>
        <w:numPr>
          <w:ilvl w:val="0"/>
          <w:numId w:val="4"/>
        </w:numPr>
        <w:rPr>
          <w:rFonts w:ascii="Century Schoolbook" w:hAnsi="Century Schoolbook"/>
          <w:sz w:val="24"/>
          <w:szCs w:val="24"/>
        </w:rPr>
      </w:pPr>
      <w:r>
        <w:rPr>
          <w:rFonts w:ascii="Century Schoolbook" w:hAnsi="Century Schoolbook"/>
          <w:sz w:val="24"/>
          <w:szCs w:val="24"/>
        </w:rPr>
        <w:t xml:space="preserve">Let your teacher know immediately, if you are cut, bruised, stung, or bitten.  </w:t>
      </w:r>
    </w:p>
    <w:p w:rsidR="0014696E" w:rsidRDefault="0042268C">
      <w:pPr>
        <w:rPr>
          <w:rFonts w:ascii="Century Schoolbook" w:hAnsi="Century Schoolbook"/>
          <w:sz w:val="24"/>
          <w:szCs w:val="24"/>
        </w:rPr>
      </w:pPr>
      <w:r>
        <w:rPr>
          <w:rFonts w:ascii="Century Schoolbook" w:hAnsi="Century Schoolbook"/>
          <w:b/>
          <w:sz w:val="24"/>
          <w:szCs w:val="24"/>
        </w:rPr>
        <w:t>What to turn in:</w:t>
      </w:r>
    </w:p>
    <w:p w:rsidR="00005556" w:rsidRDefault="008465BA" w:rsidP="0042268C">
      <w:pPr>
        <w:pStyle w:val="ListParagraph"/>
        <w:numPr>
          <w:ilvl w:val="0"/>
          <w:numId w:val="5"/>
        </w:numPr>
        <w:rPr>
          <w:rFonts w:ascii="Century Schoolbook" w:hAnsi="Century Schoolbook"/>
          <w:sz w:val="24"/>
          <w:szCs w:val="24"/>
        </w:rPr>
      </w:pPr>
      <w:r>
        <w:rPr>
          <w:rFonts w:ascii="Century Schoolbook" w:hAnsi="Century Schoolbook"/>
          <w:sz w:val="24"/>
          <w:szCs w:val="24"/>
        </w:rPr>
        <w:t>A paragraph describing your control group.</w:t>
      </w:r>
    </w:p>
    <w:p w:rsidR="008465BA" w:rsidRDefault="008465BA" w:rsidP="0042268C">
      <w:pPr>
        <w:pStyle w:val="ListParagraph"/>
        <w:numPr>
          <w:ilvl w:val="0"/>
          <w:numId w:val="5"/>
        </w:numPr>
        <w:rPr>
          <w:rFonts w:ascii="Century Schoolbook" w:hAnsi="Century Schoolbook"/>
          <w:sz w:val="24"/>
          <w:szCs w:val="24"/>
        </w:rPr>
      </w:pPr>
      <w:r>
        <w:rPr>
          <w:rFonts w:ascii="Century Schoolbook" w:hAnsi="Century Schoolbook"/>
          <w:sz w:val="24"/>
          <w:szCs w:val="24"/>
        </w:rPr>
        <w:t>A paragraph describing your experimental group.</w:t>
      </w:r>
    </w:p>
    <w:p w:rsidR="008465BA" w:rsidRDefault="008465BA" w:rsidP="0042268C">
      <w:pPr>
        <w:pStyle w:val="ListParagraph"/>
        <w:numPr>
          <w:ilvl w:val="0"/>
          <w:numId w:val="5"/>
        </w:numPr>
        <w:rPr>
          <w:rFonts w:ascii="Century Schoolbook" w:hAnsi="Century Schoolbook"/>
          <w:sz w:val="24"/>
          <w:szCs w:val="24"/>
        </w:rPr>
      </w:pPr>
      <w:r>
        <w:rPr>
          <w:rFonts w:ascii="Century Schoolbook" w:hAnsi="Century Schoolbook"/>
          <w:sz w:val="24"/>
          <w:szCs w:val="24"/>
        </w:rPr>
        <w:t>A list or paragraph of safety precautions.</w:t>
      </w:r>
    </w:p>
    <w:p w:rsidR="008465BA" w:rsidRPr="0042268C" w:rsidRDefault="008465BA" w:rsidP="0042268C">
      <w:pPr>
        <w:pStyle w:val="ListParagraph"/>
        <w:numPr>
          <w:ilvl w:val="0"/>
          <w:numId w:val="5"/>
        </w:numPr>
        <w:rPr>
          <w:rFonts w:ascii="Century Schoolbook" w:hAnsi="Century Schoolbook"/>
          <w:sz w:val="24"/>
          <w:szCs w:val="24"/>
        </w:rPr>
      </w:pPr>
      <w:r>
        <w:rPr>
          <w:rFonts w:ascii="Century Schoolbook" w:hAnsi="Century Schoolbook"/>
          <w:sz w:val="24"/>
          <w:szCs w:val="24"/>
        </w:rPr>
        <w:t>A list or paragraph of materials and equipment needed.</w:t>
      </w:r>
    </w:p>
    <w:sectPr w:rsidR="008465BA" w:rsidRPr="0042268C" w:rsidSect="0014696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55D9F"/>
    <w:multiLevelType w:val="hybridMultilevel"/>
    <w:tmpl w:val="B504E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BB1C09"/>
    <w:multiLevelType w:val="hybridMultilevel"/>
    <w:tmpl w:val="78745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084E8A"/>
    <w:multiLevelType w:val="hybridMultilevel"/>
    <w:tmpl w:val="830AA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9A3DD2"/>
    <w:multiLevelType w:val="hybridMultilevel"/>
    <w:tmpl w:val="33CA2F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000BB2"/>
    <w:multiLevelType w:val="hybridMultilevel"/>
    <w:tmpl w:val="D01A25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2C5ABD"/>
    <w:multiLevelType w:val="hybridMultilevel"/>
    <w:tmpl w:val="A93E3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characterSpacingControl w:val="doNotCompress"/>
  <w:compat/>
  <w:rsids>
    <w:rsidRoot w:val="0071134B"/>
    <w:rsid w:val="00005556"/>
    <w:rsid w:val="0014696E"/>
    <w:rsid w:val="001D55D7"/>
    <w:rsid w:val="00255FA9"/>
    <w:rsid w:val="003901A4"/>
    <w:rsid w:val="003E7688"/>
    <w:rsid w:val="0042268C"/>
    <w:rsid w:val="00591A48"/>
    <w:rsid w:val="0071134B"/>
    <w:rsid w:val="008465BA"/>
    <w:rsid w:val="00AB2104"/>
    <w:rsid w:val="00EF21D6"/>
    <w:rsid w:val="00F33E7A"/>
    <w:rsid w:val="00F86BC4"/>
    <w:rsid w:val="00FB6A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3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13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435</Words>
  <Characters>2483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prepps</dc:creator>
  <cp:keywords/>
  <dc:description/>
  <cp:lastModifiedBy>prepps</cp:lastModifiedBy>
  <cp:revision>3</cp:revision>
  <cp:lastPrinted>2013-08-15T16:06:00Z</cp:lastPrinted>
  <dcterms:created xsi:type="dcterms:W3CDTF">2013-08-15T16:09:00Z</dcterms:created>
  <dcterms:modified xsi:type="dcterms:W3CDTF">2013-08-15T17:36:00Z</dcterms:modified>
</cp:coreProperties>
</file>