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7" w:rsidRDefault="00C5385F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Environmental Systems and Societies </w:t>
      </w:r>
    </w:p>
    <w:p w:rsidR="00C5385F" w:rsidRDefault="00C5385F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Chlorophyll Extraction Lab Internal Assessment</w:t>
      </w:r>
    </w:p>
    <w:p w:rsidR="00C5385F" w:rsidRDefault="00C538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Learning Goal:</w:t>
      </w:r>
      <w:r>
        <w:rPr>
          <w:rFonts w:ascii="Century Schoolbook" w:hAnsi="Century Schoolbook"/>
          <w:sz w:val="24"/>
          <w:szCs w:val="24"/>
        </w:rPr>
        <w:t xml:space="preserve">  You will gain an understanding of how light energy is absorbed and converted to chemical energy that will power an ecosystem.</w:t>
      </w:r>
    </w:p>
    <w:p w:rsidR="00C5385F" w:rsidRDefault="00C538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Success Criteria:</w:t>
      </w:r>
      <w:r>
        <w:rPr>
          <w:rFonts w:ascii="Century Schoolbook" w:hAnsi="Century Schoolbook"/>
          <w:sz w:val="24"/>
          <w:szCs w:val="24"/>
        </w:rPr>
        <w:t xml:space="preserve">  You will create a data table and graph and use that information to answer questions about photosynthesis.</w:t>
      </w:r>
    </w:p>
    <w:p w:rsidR="00C5385F" w:rsidRDefault="00C538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To Do:</w:t>
      </w:r>
    </w:p>
    <w:p w:rsidR="00C5385F" w:rsidRDefault="00C5385F" w:rsidP="00C5385F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Step one:  collect the data from each group and organize it into a data table.  </w:t>
      </w:r>
    </w:p>
    <w:p w:rsidR="00C5385F" w:rsidRDefault="00C5385F" w:rsidP="00C5385F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Step two:  process the data.  </w:t>
      </w:r>
    </w:p>
    <w:p w:rsidR="00C5385F" w:rsidRDefault="00C5385F" w:rsidP="00C5385F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Step three: graph the processed data.</w:t>
      </w:r>
    </w:p>
    <w:p w:rsidR="00C5385F" w:rsidRDefault="00C5385F" w:rsidP="00C5385F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Step four: answer the questions.</w:t>
      </w:r>
    </w:p>
    <w:p w:rsidR="00C5385F" w:rsidRPr="00C5385F" w:rsidRDefault="00C5385F" w:rsidP="00C5385F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Upload to Managebac by Monday at midnight—October 28</w:t>
      </w:r>
      <w:r w:rsidRPr="00C5385F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C5385F" w:rsidRPr="003C5E77" w:rsidRDefault="00C5385F" w:rsidP="00C5385F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Rubric for Data collection and processing (DCP)</w:t>
      </w:r>
    </w:p>
    <w:tbl>
      <w:tblPr>
        <w:tblStyle w:val="TableGrid"/>
        <w:tblW w:w="0" w:type="auto"/>
        <w:tblInd w:w="-342" w:type="dxa"/>
        <w:tblLook w:val="04A0"/>
      </w:tblPr>
      <w:tblGrid>
        <w:gridCol w:w="2736"/>
        <w:gridCol w:w="2394"/>
        <w:gridCol w:w="2394"/>
        <w:gridCol w:w="2394"/>
      </w:tblGrid>
      <w:tr w:rsidR="00C5385F" w:rsidTr="00B71D3F">
        <w:tc>
          <w:tcPr>
            <w:tcW w:w="2736" w:type="dxa"/>
          </w:tcPr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 w:rsidRPr="00A92D18">
              <w:rPr>
                <w:rFonts w:ascii="Century Schoolbook" w:hAnsi="Century Schoolbook"/>
                <w:i/>
                <w:sz w:val="24"/>
                <w:szCs w:val="24"/>
              </w:rPr>
              <w:t>Criteria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and </w:t>
            </w:r>
            <w:r w:rsidRPr="00A92D18">
              <w:rPr>
                <w:rFonts w:ascii="Century Schoolbook" w:hAnsi="Century Schoolbook"/>
                <w:b/>
                <w:sz w:val="24"/>
                <w:szCs w:val="24"/>
              </w:rPr>
              <w:t>Aspects</w:t>
            </w:r>
          </w:p>
        </w:tc>
        <w:tc>
          <w:tcPr>
            <w:tcW w:w="2394" w:type="dxa"/>
          </w:tcPr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 w:rsidRPr="00A92D18">
              <w:rPr>
                <w:rFonts w:ascii="Century Schoolbook" w:hAnsi="Century Schoolbook"/>
                <w:i/>
                <w:sz w:val="24"/>
                <w:szCs w:val="24"/>
              </w:rPr>
              <w:t xml:space="preserve">Complete </w:t>
            </w:r>
            <w:r>
              <w:rPr>
                <w:rFonts w:ascii="Century Schoolbook" w:hAnsi="Century Schoolbook"/>
                <w:sz w:val="24"/>
                <w:szCs w:val="24"/>
              </w:rPr>
              <w:t>/ 2</w:t>
            </w:r>
          </w:p>
        </w:tc>
        <w:tc>
          <w:tcPr>
            <w:tcW w:w="2394" w:type="dxa"/>
          </w:tcPr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 w:rsidRPr="00A92D18">
              <w:rPr>
                <w:rFonts w:ascii="Century Schoolbook" w:hAnsi="Century Schoolbook"/>
                <w:i/>
                <w:sz w:val="24"/>
                <w:szCs w:val="24"/>
              </w:rPr>
              <w:t>Partial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/ 1</w:t>
            </w:r>
          </w:p>
        </w:tc>
        <w:tc>
          <w:tcPr>
            <w:tcW w:w="2394" w:type="dxa"/>
          </w:tcPr>
          <w:p w:rsidR="00C5385F" w:rsidRPr="00A92D18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 w:rsidRPr="00A92D18">
              <w:rPr>
                <w:rFonts w:ascii="Century Schoolbook" w:hAnsi="Century Schoolbook"/>
                <w:i/>
                <w:sz w:val="24"/>
                <w:szCs w:val="24"/>
              </w:rPr>
              <w:t>Not at all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/ 0</w:t>
            </w:r>
          </w:p>
        </w:tc>
      </w:tr>
      <w:tr w:rsidR="00C5385F" w:rsidTr="00B71D3F">
        <w:tc>
          <w:tcPr>
            <w:tcW w:w="2736" w:type="dxa"/>
          </w:tcPr>
          <w:p w:rsidR="00C5385F" w:rsidRPr="003C5E77" w:rsidRDefault="00C5385F" w:rsidP="00B71D3F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C5E77">
              <w:rPr>
                <w:rFonts w:ascii="Century Schoolbook" w:hAnsi="Century Schoolbook"/>
                <w:b/>
                <w:sz w:val="24"/>
                <w:szCs w:val="24"/>
              </w:rPr>
              <w:t>Aspect 1</w:t>
            </w:r>
          </w:p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Recording data</w:t>
            </w:r>
          </w:p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(Data  tables)</w:t>
            </w:r>
          </w:p>
        </w:tc>
        <w:tc>
          <w:tcPr>
            <w:tcW w:w="2394" w:type="dxa"/>
          </w:tcPr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Systematically records appropriate quantitative and/or qualitative data, including units.</w:t>
            </w:r>
          </w:p>
        </w:tc>
        <w:tc>
          <w:tcPr>
            <w:tcW w:w="2394" w:type="dxa"/>
          </w:tcPr>
          <w:p w:rsidR="00C5385F" w:rsidRPr="003C5E77" w:rsidRDefault="00C5385F" w:rsidP="00B71D3F">
            <w:pPr>
              <w:rPr>
                <w:rFonts w:ascii="Century Schoolbook" w:hAnsi="Century Schoolbook"/>
              </w:rPr>
            </w:pPr>
            <w:r w:rsidRPr="003C5E77">
              <w:rPr>
                <w:rFonts w:ascii="Century Schoolbook" w:hAnsi="Century Schoolbook"/>
              </w:rPr>
              <w:t>Records appropriate quantitative and/or qualitative data but with some mistakes and /or omissions.</w:t>
            </w:r>
          </w:p>
        </w:tc>
        <w:tc>
          <w:tcPr>
            <w:tcW w:w="2394" w:type="dxa"/>
          </w:tcPr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Data is not recorded or is recorded incomprehensibly.</w:t>
            </w:r>
          </w:p>
        </w:tc>
      </w:tr>
      <w:tr w:rsidR="00C5385F" w:rsidTr="00B71D3F">
        <w:tc>
          <w:tcPr>
            <w:tcW w:w="2736" w:type="dxa"/>
          </w:tcPr>
          <w:p w:rsidR="00C5385F" w:rsidRPr="003C5E77" w:rsidRDefault="00C5385F" w:rsidP="00B71D3F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C5E77">
              <w:rPr>
                <w:rFonts w:ascii="Century Schoolbook" w:hAnsi="Century Schoolbook"/>
                <w:b/>
                <w:sz w:val="24"/>
                <w:szCs w:val="24"/>
              </w:rPr>
              <w:t>Aspect 2</w:t>
            </w:r>
          </w:p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Processing data</w:t>
            </w:r>
          </w:p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(Statistical Analysis)</w:t>
            </w:r>
          </w:p>
        </w:tc>
        <w:tc>
          <w:tcPr>
            <w:tcW w:w="2394" w:type="dxa"/>
          </w:tcPr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Processes primary and/or secondary data correctly.</w:t>
            </w:r>
          </w:p>
        </w:tc>
        <w:tc>
          <w:tcPr>
            <w:tcW w:w="2394" w:type="dxa"/>
          </w:tcPr>
          <w:p w:rsidR="00C5385F" w:rsidRPr="003C5E77" w:rsidRDefault="00C5385F" w:rsidP="00B71D3F">
            <w:pPr>
              <w:rPr>
                <w:rFonts w:ascii="Century Schoolbook" w:hAnsi="Century Schoolbook"/>
              </w:rPr>
            </w:pPr>
            <w:r w:rsidRPr="003C5E77">
              <w:rPr>
                <w:rFonts w:ascii="Century Schoolbook" w:hAnsi="Century Schoolbook"/>
              </w:rPr>
              <w:t>Processes primary and /or secondary data but with some mistakes and/or omissions.</w:t>
            </w:r>
          </w:p>
        </w:tc>
        <w:tc>
          <w:tcPr>
            <w:tcW w:w="2394" w:type="dxa"/>
          </w:tcPr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No processing of data is carried out or major mistakes are made in processing.</w:t>
            </w:r>
          </w:p>
        </w:tc>
      </w:tr>
      <w:tr w:rsidR="00C5385F" w:rsidTr="00B71D3F">
        <w:tc>
          <w:tcPr>
            <w:tcW w:w="2736" w:type="dxa"/>
          </w:tcPr>
          <w:p w:rsidR="00C5385F" w:rsidRPr="003C5E77" w:rsidRDefault="00C5385F" w:rsidP="00B71D3F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C5E77">
              <w:rPr>
                <w:rFonts w:ascii="Century Schoolbook" w:hAnsi="Century Schoolbook"/>
                <w:b/>
                <w:sz w:val="24"/>
                <w:szCs w:val="24"/>
              </w:rPr>
              <w:t>Aspect 3</w:t>
            </w:r>
          </w:p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Presenting processed data</w:t>
            </w:r>
          </w:p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(Graphing)</w:t>
            </w:r>
          </w:p>
        </w:tc>
        <w:tc>
          <w:tcPr>
            <w:tcW w:w="2394" w:type="dxa"/>
          </w:tcPr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Presents processed data appropriately and effectively to assist analysis.</w:t>
            </w:r>
          </w:p>
        </w:tc>
        <w:tc>
          <w:tcPr>
            <w:tcW w:w="2394" w:type="dxa"/>
          </w:tcPr>
          <w:p w:rsidR="00C5385F" w:rsidRPr="003C5E77" w:rsidRDefault="00C5385F" w:rsidP="00B71D3F">
            <w:pPr>
              <w:rPr>
                <w:rFonts w:ascii="Century Schoolbook" w:hAnsi="Century Schoolbook"/>
              </w:rPr>
            </w:pPr>
            <w:r w:rsidRPr="003C5E77">
              <w:rPr>
                <w:rFonts w:ascii="Century Schoolbook" w:hAnsi="Century Schoolbook"/>
              </w:rPr>
              <w:t>Presents processed data appropriately but lacks clarity or with some mistakes and/or omissions.</w:t>
            </w:r>
          </w:p>
        </w:tc>
        <w:tc>
          <w:tcPr>
            <w:tcW w:w="2394" w:type="dxa"/>
          </w:tcPr>
          <w:p w:rsidR="00C5385F" w:rsidRDefault="00C5385F" w:rsidP="00B71D3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Presents processed data inappropriately or incomprehensibly.</w:t>
            </w:r>
          </w:p>
        </w:tc>
      </w:tr>
    </w:tbl>
    <w:p w:rsidR="00C5385F" w:rsidRDefault="00C5385F" w:rsidP="00C5385F">
      <w:pPr>
        <w:rPr>
          <w:rFonts w:ascii="Century Schoolbook" w:hAnsi="Century Schoolbook"/>
          <w:b/>
          <w:sz w:val="24"/>
          <w:szCs w:val="24"/>
        </w:rPr>
      </w:pPr>
    </w:p>
    <w:p w:rsidR="00C5385F" w:rsidRDefault="00C5385F" w:rsidP="00C538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Questions:</w:t>
      </w:r>
    </w:p>
    <w:p w:rsidR="00C5385F" w:rsidRDefault="00C5385F" w:rsidP="00C5385F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does the graph tell you about light, chlorophyll and glucose production?</w:t>
      </w:r>
    </w:p>
    <w:p w:rsidR="00C5385F" w:rsidRDefault="00C5385F" w:rsidP="00C5385F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Why are plants’ leaves green?</w:t>
      </w:r>
    </w:p>
    <w:p w:rsidR="00C5385F" w:rsidRPr="00C5385F" w:rsidRDefault="00C5385F" w:rsidP="00C5385F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If you were setting up a greenhouse, what colored lights would you use and why?</w:t>
      </w:r>
    </w:p>
    <w:sectPr w:rsidR="00C5385F" w:rsidRPr="00C5385F" w:rsidSect="00DA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5EA"/>
    <w:multiLevelType w:val="hybridMultilevel"/>
    <w:tmpl w:val="D9E2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2494"/>
    <w:multiLevelType w:val="hybridMultilevel"/>
    <w:tmpl w:val="DA90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C5385F"/>
    <w:rsid w:val="00C5385F"/>
    <w:rsid w:val="00DA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5F"/>
    <w:pPr>
      <w:ind w:left="720"/>
      <w:contextualSpacing/>
    </w:pPr>
  </w:style>
  <w:style w:type="table" w:styleId="TableGrid">
    <w:name w:val="Table Grid"/>
    <w:basedOn w:val="TableNormal"/>
    <w:uiPriority w:val="59"/>
    <w:rsid w:val="00C5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1</cp:revision>
  <dcterms:created xsi:type="dcterms:W3CDTF">2013-10-24T20:52:00Z</dcterms:created>
  <dcterms:modified xsi:type="dcterms:W3CDTF">2013-10-24T22:25:00Z</dcterms:modified>
</cp:coreProperties>
</file>