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1D" w:rsidRDefault="00A1368A">
      <w:pPr>
        <w:rPr>
          <w:rFonts w:ascii="Century Schoolbook" w:hAnsi="Century Schoolbook"/>
          <w:sz w:val="32"/>
          <w:szCs w:val="32"/>
        </w:rPr>
      </w:pPr>
      <w:r>
        <w:rPr>
          <w:rFonts w:ascii="Century Schoolbook" w:hAnsi="Century Schoolbook"/>
          <w:sz w:val="32"/>
          <w:szCs w:val="32"/>
        </w:rPr>
        <w:t>Environmental Systems and Societies</w:t>
      </w:r>
    </w:p>
    <w:p w:rsidR="00A1368A" w:rsidRDefault="00A1368A">
      <w:pPr>
        <w:rPr>
          <w:rFonts w:ascii="Century Schoolbook" w:hAnsi="Century Schoolbook"/>
          <w:i/>
          <w:sz w:val="32"/>
          <w:szCs w:val="32"/>
        </w:rPr>
      </w:pPr>
      <w:r>
        <w:rPr>
          <w:rFonts w:ascii="Century Schoolbook" w:hAnsi="Century Schoolbook"/>
          <w:i/>
          <w:sz w:val="32"/>
          <w:szCs w:val="32"/>
        </w:rPr>
        <w:t>Study Guide for biodiversity and conservation chapter</w:t>
      </w:r>
    </w:p>
    <w:p w:rsidR="00A1368A" w:rsidRDefault="00A1368A">
      <w:pPr>
        <w:rPr>
          <w:rFonts w:ascii="Century Schoolbook" w:hAnsi="Century Schoolbook"/>
          <w:b/>
          <w:sz w:val="24"/>
          <w:szCs w:val="24"/>
        </w:rPr>
      </w:pPr>
      <w:r>
        <w:rPr>
          <w:rFonts w:ascii="Century Schoolbook" w:hAnsi="Century Schoolbook"/>
          <w:b/>
          <w:sz w:val="24"/>
          <w:szCs w:val="24"/>
        </w:rPr>
        <w:t>Terms you should be familiar with:</w:t>
      </w:r>
    </w:p>
    <w:p w:rsidR="00A1368A" w:rsidRDefault="00A1368A" w:rsidP="00A1368A">
      <w:pPr>
        <w:rPr>
          <w:rFonts w:ascii="Century Schoolbook" w:hAnsi="Century Schoolbook"/>
          <w:sz w:val="24"/>
          <w:szCs w:val="24"/>
        </w:rPr>
        <w:sectPr w:rsidR="00A1368A" w:rsidSect="00E72C1D">
          <w:pgSz w:w="12240" w:h="15840"/>
          <w:pgMar w:top="1440" w:right="1440" w:bottom="1440" w:left="1440" w:header="720" w:footer="720" w:gutter="0"/>
          <w:cols w:space="720"/>
          <w:docGrid w:linePitch="360"/>
        </w:sectPr>
      </w:pP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lastRenderedPageBreak/>
        <w:t>Biodiversity</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Species diversity</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Habitat diversity</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Genetic diversity</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Diversity index (Simpson’s Reciprocal Index)</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Extinction rates</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Background extinction rate</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Mass extinction</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Hotspots</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Endemic species</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 xml:space="preserve">Exotic </w:t>
      </w:r>
      <w:r w:rsidR="0046335A">
        <w:rPr>
          <w:rFonts w:ascii="Century Schoolbook" w:hAnsi="Century Schoolbook"/>
          <w:sz w:val="24"/>
          <w:szCs w:val="24"/>
        </w:rPr>
        <w:t xml:space="preserve">(Invasive) </w:t>
      </w:r>
      <w:r w:rsidRPr="00A1368A">
        <w:rPr>
          <w:rFonts w:ascii="Century Schoolbook" w:hAnsi="Century Schoolbook"/>
          <w:sz w:val="24"/>
          <w:szCs w:val="24"/>
        </w:rPr>
        <w:t>species</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lastRenderedPageBreak/>
        <w:t>Plate tectonics</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Continental drift</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Keystone species</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Natural Selection</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Evolution</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Extinct</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Endangered</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Vulnerable</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Threatened</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Physical barriers</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Conservation</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Preservation</w:t>
      </w:r>
    </w:p>
    <w:p w:rsidR="00A1368A" w:rsidRPr="00A1368A" w:rsidRDefault="00A1368A" w:rsidP="00A1368A">
      <w:pPr>
        <w:pStyle w:val="ListParagraph"/>
        <w:numPr>
          <w:ilvl w:val="0"/>
          <w:numId w:val="2"/>
        </w:numPr>
        <w:rPr>
          <w:rFonts w:ascii="Century Schoolbook" w:hAnsi="Century Schoolbook"/>
          <w:sz w:val="24"/>
          <w:szCs w:val="24"/>
        </w:rPr>
      </w:pPr>
      <w:proofErr w:type="spellStart"/>
      <w:r w:rsidRPr="00A1368A">
        <w:rPr>
          <w:rFonts w:ascii="Century Schoolbook" w:hAnsi="Century Schoolbook"/>
          <w:sz w:val="24"/>
          <w:szCs w:val="24"/>
        </w:rPr>
        <w:t>Biorights</w:t>
      </w:r>
      <w:proofErr w:type="spellEnd"/>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CITES</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UNEP</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lastRenderedPageBreak/>
        <w:t>NGO</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WCS</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Red lists</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WWF</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Greenpeace</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Protected areas</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Corridors</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Fragmentation</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Island biogeography</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Captive breeding</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Seed banks</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Habitat conservation</w:t>
      </w:r>
    </w:p>
    <w:p w:rsidR="00A1368A" w:rsidRPr="00A1368A" w:rsidRDefault="00A1368A" w:rsidP="00A1368A">
      <w:pPr>
        <w:pStyle w:val="ListParagraph"/>
        <w:numPr>
          <w:ilvl w:val="0"/>
          <w:numId w:val="2"/>
        </w:numPr>
        <w:rPr>
          <w:rFonts w:ascii="Century Schoolbook" w:hAnsi="Century Schoolbook"/>
          <w:sz w:val="24"/>
          <w:szCs w:val="24"/>
        </w:rPr>
      </w:pPr>
      <w:r w:rsidRPr="00A1368A">
        <w:rPr>
          <w:rFonts w:ascii="Century Schoolbook" w:hAnsi="Century Schoolbook"/>
          <w:sz w:val="24"/>
          <w:szCs w:val="24"/>
        </w:rPr>
        <w:t>Species conservation</w:t>
      </w:r>
    </w:p>
    <w:p w:rsidR="00A1368A" w:rsidRDefault="00A1368A">
      <w:pPr>
        <w:rPr>
          <w:rFonts w:ascii="Century Schoolbook" w:hAnsi="Century Schoolbook"/>
          <w:sz w:val="24"/>
          <w:szCs w:val="24"/>
        </w:rPr>
        <w:sectPr w:rsidR="00A1368A" w:rsidSect="00A1368A">
          <w:type w:val="continuous"/>
          <w:pgSz w:w="12240" w:h="15840"/>
          <w:pgMar w:top="1440" w:right="1440" w:bottom="1440" w:left="1440" w:header="720" w:footer="720" w:gutter="0"/>
          <w:cols w:num="3" w:space="720"/>
          <w:docGrid w:linePitch="360"/>
        </w:sectPr>
      </w:pPr>
    </w:p>
    <w:p w:rsidR="00A1368A" w:rsidRDefault="00A1368A">
      <w:pPr>
        <w:rPr>
          <w:rFonts w:ascii="Century Schoolbook" w:hAnsi="Century Schoolbook"/>
          <w:sz w:val="24"/>
          <w:szCs w:val="24"/>
        </w:rPr>
      </w:pPr>
    </w:p>
    <w:p w:rsidR="006E6908" w:rsidRDefault="006E6908" w:rsidP="006E6908">
      <w:pPr>
        <w:pStyle w:val="Body"/>
        <w:rPr>
          <w:rFonts w:ascii="ヒラギノ明朝 ProN W3"/>
          <w:sz w:val="24"/>
          <w:szCs w:val="24"/>
        </w:rPr>
      </w:pPr>
      <w:r>
        <w:rPr>
          <w:rFonts w:ascii="ヒラギノ明朝 ProN W3"/>
          <w:sz w:val="24"/>
          <w:szCs w:val="24"/>
        </w:rPr>
        <w:t xml:space="preserve">The easiest way to be prepared for the test concerning these terms is to make flash cards.  First learn what the term means, then learn it by using the definition. There are 39 </w:t>
      </w:r>
      <w:proofErr w:type="gramStart"/>
      <w:r>
        <w:rPr>
          <w:rFonts w:ascii="ヒラギノ明朝 ProN W3"/>
          <w:sz w:val="24"/>
          <w:szCs w:val="24"/>
        </w:rPr>
        <w:t>terms,</w:t>
      </w:r>
      <w:proofErr w:type="gramEnd"/>
      <w:r>
        <w:rPr>
          <w:rFonts w:ascii="ヒラギノ明朝 ProN W3"/>
          <w:sz w:val="24"/>
          <w:szCs w:val="24"/>
        </w:rPr>
        <w:t xml:space="preserve"> you should be able to define all of them in under two minutes</w:t>
      </w:r>
      <w:r w:rsidR="00B03A4D">
        <w:rPr>
          <w:rFonts w:ascii="ヒラギノ明朝 ProN W3"/>
          <w:sz w:val="24"/>
          <w:szCs w:val="24"/>
        </w:rPr>
        <w:t xml:space="preserve"> and thirty seconds</w:t>
      </w:r>
      <w:r>
        <w:rPr>
          <w:rFonts w:ascii="ヒラギノ明朝 ProN W3"/>
          <w:sz w:val="24"/>
          <w:szCs w:val="24"/>
        </w:rPr>
        <w:t>.</w:t>
      </w:r>
    </w:p>
    <w:p w:rsidR="00B03A4D" w:rsidRDefault="00B03A4D" w:rsidP="006E6908">
      <w:pPr>
        <w:pStyle w:val="Body"/>
        <w:rPr>
          <w:rFonts w:ascii="ヒラギノ明朝 ProN W3"/>
          <w:sz w:val="24"/>
          <w:szCs w:val="24"/>
        </w:rPr>
      </w:pPr>
    </w:p>
    <w:p w:rsidR="00B03A4D" w:rsidRPr="00B03A4D" w:rsidRDefault="00B03A4D" w:rsidP="00B03A4D">
      <w:pPr>
        <w:pStyle w:val="Body"/>
        <w:rPr>
          <w:rFonts w:ascii="ヒラギノ明朝 ProN W3" w:eastAsia="ヒラギノ明朝 ProN W3" w:hAnsi="ヒラギノ明朝 ProN W3" w:cs="ヒラギノ明朝 ProN W3"/>
          <w:b/>
          <w:sz w:val="24"/>
          <w:szCs w:val="24"/>
        </w:rPr>
      </w:pPr>
      <w:r w:rsidRPr="00B03A4D">
        <w:rPr>
          <w:rFonts w:ascii="ヒラギノ明朝 ProN W3"/>
          <w:b/>
          <w:sz w:val="24"/>
          <w:szCs w:val="24"/>
        </w:rPr>
        <w:t>What you should be able to do:</w:t>
      </w:r>
    </w:p>
    <w:p w:rsidR="00B03A4D" w:rsidRPr="0046335A" w:rsidRDefault="00B03A4D" w:rsidP="00B03A4D">
      <w:pPr>
        <w:pStyle w:val="Body"/>
        <w:numPr>
          <w:ilvl w:val="0"/>
          <w:numId w:val="3"/>
        </w:numPr>
        <w:rPr>
          <w:rFonts w:ascii="ヒラギノ明朝 ProN W3" w:eastAsia="ヒラギノ明朝 ProN W3" w:hAnsi="ヒラギノ明朝 ProN W3" w:cs="ヒラギノ明朝 ProN W3"/>
          <w:sz w:val="24"/>
          <w:szCs w:val="24"/>
        </w:rPr>
      </w:pPr>
      <w:r>
        <w:rPr>
          <w:rFonts w:ascii="ヒラギノ明朝 ProN W3"/>
          <w:sz w:val="24"/>
          <w:szCs w:val="24"/>
        </w:rPr>
        <w:t>You should be able to compare and contrast the three types of diversity.</w:t>
      </w:r>
    </w:p>
    <w:p w:rsidR="0046335A" w:rsidRPr="00B03A4D" w:rsidRDefault="0046335A" w:rsidP="00B03A4D">
      <w:pPr>
        <w:pStyle w:val="Body"/>
        <w:numPr>
          <w:ilvl w:val="0"/>
          <w:numId w:val="3"/>
        </w:numPr>
        <w:rPr>
          <w:rFonts w:ascii="ヒラギノ明朝 ProN W3" w:eastAsia="ヒラギノ明朝 ProN W3" w:hAnsi="ヒラギノ明朝 ProN W3" w:cs="ヒラギノ明朝 ProN W3"/>
          <w:sz w:val="24"/>
          <w:szCs w:val="24"/>
        </w:rPr>
      </w:pPr>
      <w:r>
        <w:rPr>
          <w:rFonts w:ascii="ヒラギノ明朝 ProN W3"/>
          <w:sz w:val="24"/>
          <w:szCs w:val="24"/>
        </w:rPr>
        <w:t>You should be able to use the Simpson</w:t>
      </w:r>
      <w:r>
        <w:rPr>
          <w:rFonts w:ascii="ヒラギノ明朝 ProN W3"/>
          <w:sz w:val="24"/>
          <w:szCs w:val="24"/>
        </w:rPr>
        <w:t>’</w:t>
      </w:r>
      <w:r>
        <w:rPr>
          <w:rFonts w:ascii="ヒラギノ明朝 ProN W3"/>
          <w:sz w:val="24"/>
          <w:szCs w:val="24"/>
        </w:rPr>
        <w:t>s reciprocal index to evaluate the biodiversity of two ecosystems.</w:t>
      </w:r>
    </w:p>
    <w:p w:rsidR="00B03A4D" w:rsidRDefault="00B03A4D" w:rsidP="00B03A4D">
      <w:pPr>
        <w:pStyle w:val="Body"/>
        <w:numPr>
          <w:ilvl w:val="0"/>
          <w:numId w:val="3"/>
        </w:numPr>
        <w:rPr>
          <w:rFonts w:ascii="ヒラギノ明朝 ProN W3" w:eastAsia="ヒラギノ明朝 ProN W3" w:hAnsi="ヒラギノ明朝 ProN W3" w:cs="ヒラギノ明朝 ProN W3"/>
          <w:sz w:val="24"/>
          <w:szCs w:val="24"/>
        </w:rPr>
      </w:pPr>
      <w:r>
        <w:rPr>
          <w:rFonts w:ascii="ヒラギノ明朝 ProN W3" w:eastAsia="ヒラギノ明朝 ProN W3" w:hAnsi="ヒラギノ明朝 ProN W3" w:cs="ヒラギノ明朝 ProN W3"/>
          <w:sz w:val="24"/>
          <w:szCs w:val="24"/>
        </w:rPr>
        <w:t>You should be able to compare the current extinction rate during the Holocene extinction event to the background extinction rate.  You should also be able to discuss the causes of the Holocene extinction event.</w:t>
      </w:r>
    </w:p>
    <w:p w:rsidR="00B03A4D" w:rsidRDefault="0046335A" w:rsidP="00B03A4D">
      <w:pPr>
        <w:pStyle w:val="Body"/>
        <w:numPr>
          <w:ilvl w:val="0"/>
          <w:numId w:val="3"/>
        </w:numPr>
        <w:rPr>
          <w:rFonts w:ascii="ヒラギノ明朝 ProN W3" w:eastAsia="ヒラギノ明朝 ProN W3" w:hAnsi="ヒラギノ明朝 ProN W3" w:cs="ヒラギノ明朝 ProN W3"/>
          <w:sz w:val="24"/>
          <w:szCs w:val="24"/>
        </w:rPr>
      </w:pPr>
      <w:r>
        <w:rPr>
          <w:rFonts w:ascii="ヒラギノ明朝 ProN W3" w:eastAsia="ヒラギノ明朝 ProN W3" w:hAnsi="ヒラギノ明朝 ProN W3" w:cs="ヒラギノ明朝 ProN W3"/>
          <w:sz w:val="24"/>
          <w:szCs w:val="24"/>
        </w:rPr>
        <w:t>You should be able to explain what hotspots are and why some species are more prone to extinction than others.</w:t>
      </w:r>
    </w:p>
    <w:p w:rsidR="0046335A" w:rsidRDefault="0046335A" w:rsidP="00B03A4D">
      <w:pPr>
        <w:pStyle w:val="Body"/>
        <w:numPr>
          <w:ilvl w:val="0"/>
          <w:numId w:val="3"/>
        </w:numPr>
        <w:rPr>
          <w:rFonts w:ascii="ヒラギノ明朝 ProN W3" w:eastAsia="ヒラギノ明朝 ProN W3" w:hAnsi="ヒラギノ明朝 ProN W3" w:cs="ヒラギノ明朝 ProN W3"/>
          <w:sz w:val="24"/>
          <w:szCs w:val="24"/>
        </w:rPr>
      </w:pPr>
      <w:r>
        <w:rPr>
          <w:rFonts w:ascii="ヒラギノ明朝 ProN W3" w:eastAsia="ヒラギノ明朝 ProN W3" w:hAnsi="ヒラギノ明朝 ProN W3" w:cs="ヒラギノ明朝 ProN W3"/>
          <w:sz w:val="24"/>
          <w:szCs w:val="24"/>
        </w:rPr>
        <w:t xml:space="preserve">You should be able to use examples such as the pepper moth and the </w:t>
      </w:r>
      <w:r w:rsidRPr="0046335A">
        <w:rPr>
          <w:rFonts w:ascii="ヒラギノ明朝 ProN W3" w:eastAsia="ヒラギノ明朝 ProN W3" w:hAnsi="ヒラギノ明朝 ProN W3" w:cs="ヒラギノ明朝 ProN W3"/>
          <w:i/>
          <w:sz w:val="24"/>
          <w:szCs w:val="24"/>
        </w:rPr>
        <w:t>Ensatina</w:t>
      </w:r>
      <w:r w:rsidRPr="0046335A">
        <w:rPr>
          <w:rFonts w:ascii="ヒラギノ明朝 ProN W3" w:eastAsia="ヒラギノ明朝 ProN W3" w:hAnsi="ヒラギノ明朝 ProN W3" w:cs="ヒラギノ明朝 ProN W3"/>
          <w:sz w:val="24"/>
          <w:szCs w:val="24"/>
        </w:rPr>
        <w:t> </w:t>
      </w:r>
      <w:r w:rsidRPr="0046335A">
        <w:rPr>
          <w:rFonts w:ascii="ヒラギノ明朝 ProN W3" w:eastAsia="ヒラギノ明朝 ProN W3" w:hAnsi="ヒラギノ明朝 ProN W3" w:cs="ヒラギノ明朝 ProN W3"/>
          <w:bCs/>
          <w:sz w:val="24"/>
          <w:szCs w:val="24"/>
        </w:rPr>
        <w:t>salamanders</w:t>
      </w:r>
      <w:r>
        <w:rPr>
          <w:rFonts w:ascii="ヒラギノ明朝 ProN W3" w:eastAsia="ヒラギノ明朝 ProN W3" w:hAnsi="ヒラギノ明朝 ProN W3" w:cs="ヒラギノ明朝 ProN W3"/>
          <w:sz w:val="24"/>
          <w:szCs w:val="24"/>
        </w:rPr>
        <w:t xml:space="preserve"> </w:t>
      </w:r>
      <w:r w:rsidRPr="0046335A">
        <w:rPr>
          <w:rFonts w:ascii="ヒラギノ明朝 ProN W3" w:eastAsia="ヒラギノ明朝 ProN W3" w:hAnsi="ヒラギノ明朝 ProN W3" w:cs="ヒラギノ明朝 ProN W3"/>
          <w:sz w:val="24"/>
          <w:szCs w:val="24"/>
        </w:rPr>
        <w:t>of the Pacific coast</w:t>
      </w:r>
      <w:r>
        <w:rPr>
          <w:rFonts w:ascii="ヒラギノ明朝 ProN W3" w:eastAsia="ヒラギノ明朝 ProN W3" w:hAnsi="ヒラギノ明朝 ProN W3" w:cs="ヒラギノ明朝 ProN W3"/>
          <w:sz w:val="24"/>
          <w:szCs w:val="24"/>
        </w:rPr>
        <w:t xml:space="preserve"> to describe how natural selection and the isolation of populations act as the mechanisms for speciation.</w:t>
      </w:r>
    </w:p>
    <w:p w:rsidR="0046335A" w:rsidRDefault="0046335A" w:rsidP="00B03A4D">
      <w:pPr>
        <w:pStyle w:val="Body"/>
        <w:numPr>
          <w:ilvl w:val="0"/>
          <w:numId w:val="3"/>
        </w:numPr>
        <w:rPr>
          <w:rFonts w:ascii="ヒラギノ明朝 ProN W3" w:eastAsia="ヒラギノ明朝 ProN W3" w:hAnsi="ヒラギノ明朝 ProN W3" w:cs="ヒラギノ明朝 ProN W3"/>
          <w:sz w:val="24"/>
          <w:szCs w:val="24"/>
        </w:rPr>
      </w:pPr>
      <w:r>
        <w:rPr>
          <w:rFonts w:ascii="ヒラギノ明朝 ProN W3" w:eastAsia="ヒラギノ明朝 ProN W3" w:hAnsi="ヒラギノ明朝 ProN W3" w:cs="ヒラギノ明朝 ProN W3"/>
          <w:sz w:val="24"/>
          <w:szCs w:val="24"/>
        </w:rPr>
        <w:t xml:space="preserve">You should be able to describe how physical barriers and </w:t>
      </w:r>
      <w:r w:rsidR="00480F8F">
        <w:rPr>
          <w:rFonts w:ascii="ヒラギノ明朝 ProN W3" w:eastAsia="ヒラギノ明朝 ProN W3" w:hAnsi="ヒラギノ明朝 ProN W3" w:cs="ヒラギノ明朝 ProN W3"/>
          <w:sz w:val="24"/>
          <w:szCs w:val="24"/>
        </w:rPr>
        <w:t>plate tectonics isolate populations.</w:t>
      </w:r>
    </w:p>
    <w:p w:rsidR="00480F8F" w:rsidRDefault="00480F8F" w:rsidP="00B03A4D">
      <w:pPr>
        <w:pStyle w:val="Body"/>
        <w:numPr>
          <w:ilvl w:val="0"/>
          <w:numId w:val="3"/>
        </w:numPr>
        <w:rPr>
          <w:rFonts w:ascii="ヒラギノ明朝 ProN W3" w:eastAsia="ヒラギノ明朝 ProN W3" w:hAnsi="ヒラギノ明朝 ProN W3" w:cs="ヒラギノ明朝 ProN W3"/>
          <w:sz w:val="24"/>
          <w:szCs w:val="24"/>
        </w:rPr>
      </w:pPr>
      <w:r>
        <w:rPr>
          <w:rFonts w:ascii="ヒラギノ明朝 ProN W3" w:eastAsia="ヒラギノ明朝 ProN W3" w:hAnsi="ヒラギノ明朝 ProN W3" w:cs="ヒラギノ明朝 ProN W3"/>
          <w:sz w:val="24"/>
          <w:szCs w:val="24"/>
        </w:rPr>
        <w:lastRenderedPageBreak/>
        <w:t>You should be able to list and describe the different factors which lead to the loss of biodiversity.</w:t>
      </w:r>
    </w:p>
    <w:p w:rsidR="00342B19" w:rsidRDefault="00342B19" w:rsidP="00342B19">
      <w:pPr>
        <w:pStyle w:val="Body"/>
        <w:numPr>
          <w:ilvl w:val="0"/>
          <w:numId w:val="3"/>
        </w:numPr>
        <w:rPr>
          <w:rFonts w:ascii="ヒラギノ明朝 ProN W3" w:eastAsia="ヒラギノ明朝 ProN W3" w:hAnsi="ヒラギノ明朝 ProN W3" w:cs="ヒラギノ明朝 ProN W3"/>
          <w:sz w:val="24"/>
          <w:szCs w:val="24"/>
        </w:rPr>
      </w:pPr>
      <w:r>
        <w:rPr>
          <w:rFonts w:ascii="ヒラギノ明朝 ProN W3" w:eastAsia="ヒラギノ明朝 ProN W3" w:hAnsi="ヒラギノ明朝 ProN W3" w:cs="ヒラギノ明朝 ProN W3"/>
          <w:sz w:val="24"/>
          <w:szCs w:val="24"/>
        </w:rPr>
        <w:t>You should be able to discuss why tropical rainforests are the biome with the most biodiversity and why they are under threat for destruction.</w:t>
      </w:r>
    </w:p>
    <w:p w:rsidR="00342B19" w:rsidRDefault="00342B19" w:rsidP="00342B19">
      <w:pPr>
        <w:pStyle w:val="Body"/>
        <w:numPr>
          <w:ilvl w:val="0"/>
          <w:numId w:val="3"/>
        </w:numPr>
        <w:rPr>
          <w:rFonts w:ascii="ヒラギノ明朝 ProN W3" w:eastAsia="ヒラギノ明朝 ProN W3" w:hAnsi="ヒラギノ明朝 ProN W3" w:cs="ヒラギノ明朝 ProN W3"/>
          <w:sz w:val="24"/>
          <w:szCs w:val="24"/>
        </w:rPr>
      </w:pPr>
      <w:r>
        <w:rPr>
          <w:rFonts w:ascii="ヒラギノ明朝 ProN W3" w:eastAsia="ヒラギノ明朝 ProN W3" w:hAnsi="ヒラギノ明朝 ProN W3" w:cs="ヒラギノ明朝 ProN W3"/>
          <w:sz w:val="24"/>
          <w:szCs w:val="24"/>
        </w:rPr>
        <w:t>You should be able to discuss the economic, commercial, ethical, and aesthetic reasons species and habitats should be preserved.</w:t>
      </w:r>
    </w:p>
    <w:p w:rsidR="00342B19" w:rsidRDefault="00342B19" w:rsidP="00342B19">
      <w:pPr>
        <w:pStyle w:val="Body"/>
        <w:numPr>
          <w:ilvl w:val="0"/>
          <w:numId w:val="3"/>
        </w:numPr>
        <w:rPr>
          <w:rFonts w:ascii="ヒラギノ明朝 ProN W3" w:eastAsia="ヒラギノ明朝 ProN W3" w:hAnsi="ヒラギノ明朝 ProN W3" w:cs="ヒラギノ明朝 ProN W3"/>
          <w:sz w:val="24"/>
          <w:szCs w:val="24"/>
        </w:rPr>
      </w:pPr>
      <w:r>
        <w:rPr>
          <w:rFonts w:ascii="ヒラギノ明朝 ProN W3" w:eastAsia="ヒラギノ明朝 ProN W3" w:hAnsi="ヒラギノ明朝 ProN W3" w:cs="ヒラギノ明朝 ProN W3"/>
          <w:sz w:val="24"/>
          <w:szCs w:val="24"/>
        </w:rPr>
        <w:t>You should be able to compare and contrast techniques employed by both governmental and non-governmental organizations to preserve biodiversity and protect ecosystems.</w:t>
      </w:r>
    </w:p>
    <w:p w:rsidR="00342B19" w:rsidRDefault="00342B19" w:rsidP="00342B19">
      <w:pPr>
        <w:pStyle w:val="Body"/>
        <w:numPr>
          <w:ilvl w:val="0"/>
          <w:numId w:val="3"/>
        </w:numPr>
        <w:rPr>
          <w:rFonts w:ascii="ヒラギノ明朝 ProN W3" w:eastAsia="ヒラギノ明朝 ProN W3" w:hAnsi="ヒラギノ明朝 ProN W3" w:cs="ヒラギノ明朝 ProN W3"/>
          <w:sz w:val="24"/>
          <w:szCs w:val="24"/>
        </w:rPr>
      </w:pPr>
      <w:r>
        <w:rPr>
          <w:rFonts w:ascii="ヒラギノ明朝 ProN W3" w:eastAsia="ヒラギノ明朝 ProN W3" w:hAnsi="ヒラギノ明朝 ProN W3" w:cs="ヒラギノ明朝 ProN W3"/>
          <w:sz w:val="24"/>
          <w:szCs w:val="24"/>
        </w:rPr>
        <w:t>You should be able discuss how island biogeography puts organisms at greater risk for extinction. You should also be able to discuss how island biogeography affects the design of protected areas.</w:t>
      </w:r>
    </w:p>
    <w:p w:rsidR="00342B19" w:rsidRDefault="00342B19" w:rsidP="00342B19">
      <w:pPr>
        <w:pStyle w:val="Body"/>
        <w:numPr>
          <w:ilvl w:val="0"/>
          <w:numId w:val="3"/>
        </w:numPr>
        <w:rPr>
          <w:rFonts w:ascii="ヒラギノ明朝 ProN W3" w:eastAsia="ヒラギノ明朝 ProN W3" w:hAnsi="ヒラギノ明朝 ProN W3" w:cs="ヒラギノ明朝 ProN W3"/>
          <w:sz w:val="24"/>
          <w:szCs w:val="24"/>
        </w:rPr>
      </w:pPr>
      <w:r>
        <w:rPr>
          <w:rFonts w:ascii="ヒラギノ明朝 ProN W3" w:eastAsia="ヒラギノ明朝 ProN W3" w:hAnsi="ヒラギノ明朝 ProN W3" w:cs="ヒラギノ明朝 ProN W3"/>
          <w:sz w:val="24"/>
          <w:szCs w:val="24"/>
        </w:rPr>
        <w:t>You should be able to evaluate the strengths and weaknesses of species-based conservation.</w:t>
      </w:r>
    </w:p>
    <w:p w:rsidR="00480F8F" w:rsidRDefault="00480F8F" w:rsidP="00480F8F">
      <w:pPr>
        <w:pStyle w:val="Body"/>
        <w:rPr>
          <w:rFonts w:ascii="ヒラギノ明朝 ProN W3" w:eastAsia="ヒラギノ明朝 ProN W3" w:hAnsi="ヒラギノ明朝 ProN W3" w:cs="ヒラギノ明朝 ProN W3"/>
          <w:sz w:val="24"/>
          <w:szCs w:val="24"/>
        </w:rPr>
      </w:pPr>
    </w:p>
    <w:p w:rsidR="00B03A4D" w:rsidRPr="00B03A4D" w:rsidRDefault="00B03A4D" w:rsidP="006E6908">
      <w:pPr>
        <w:pStyle w:val="Body"/>
        <w:rPr>
          <w:rFonts w:ascii="ヒラギノ明朝 ProN W3"/>
          <w:sz w:val="24"/>
          <w:szCs w:val="24"/>
        </w:rPr>
      </w:pPr>
    </w:p>
    <w:p w:rsidR="00342B19" w:rsidRDefault="00342B19" w:rsidP="00342B19">
      <w:pPr>
        <w:pStyle w:val="Body"/>
        <w:rPr>
          <w:rFonts w:ascii="ヒラギノ明朝 ProN W3" w:eastAsia="ヒラギノ明朝 ProN W3" w:hAnsi="ヒラギノ明朝 ProN W3" w:cs="ヒラギノ明朝 ProN W3"/>
          <w:sz w:val="24"/>
          <w:szCs w:val="24"/>
        </w:rPr>
      </w:pPr>
      <w:r>
        <w:rPr>
          <w:rFonts w:ascii="ヒラギノ明朝 ProN W3"/>
          <w:sz w:val="24"/>
          <w:szCs w:val="24"/>
        </w:rPr>
        <w:t>Holy Crap I'm Freaking Out!</w:t>
      </w:r>
    </w:p>
    <w:p w:rsidR="00342B19" w:rsidRDefault="00342B19" w:rsidP="00342B19">
      <w:pPr>
        <w:pStyle w:val="Body"/>
        <w:rPr>
          <w:rFonts w:ascii="ヒラギノ明朝 ProN W3" w:eastAsia="ヒラギノ明朝 ProN W3" w:hAnsi="ヒラギノ明朝 ProN W3" w:cs="ヒラギノ明朝 ProN W3"/>
          <w:sz w:val="24"/>
          <w:szCs w:val="24"/>
        </w:rPr>
      </w:pPr>
      <w:r>
        <w:rPr>
          <w:rFonts w:ascii="ヒラギノ明朝 ProN W3"/>
          <w:sz w:val="24"/>
          <w:szCs w:val="24"/>
        </w:rPr>
        <w:t>I will not ask all of this on the test, but I will formulate questions that combine many of these.  If you get overwhelmed you should focus on being able to answer the quiz questions, I would expect that to get you at least a C on the test.</w:t>
      </w:r>
    </w:p>
    <w:p w:rsidR="00342B19" w:rsidRDefault="00342B19" w:rsidP="00342B19">
      <w:pPr>
        <w:pStyle w:val="Body"/>
        <w:rPr>
          <w:rFonts w:ascii="ヒラギノ明朝 ProN W3" w:eastAsia="ヒラギノ明朝 ProN W3" w:hAnsi="ヒラギノ明朝 ProN W3" w:cs="ヒラギノ明朝 ProN W3"/>
          <w:sz w:val="24"/>
          <w:szCs w:val="24"/>
        </w:rPr>
      </w:pPr>
    </w:p>
    <w:p w:rsidR="00342B19" w:rsidRDefault="00342B19" w:rsidP="00342B19">
      <w:pPr>
        <w:pStyle w:val="Body"/>
        <w:rPr>
          <w:rFonts w:ascii="ヒラギノ明朝 ProN W3" w:eastAsia="ヒラギノ明朝 ProN W3" w:hAnsi="ヒラギノ明朝 ProN W3" w:cs="ヒラギノ明朝 ProN W3"/>
          <w:sz w:val="24"/>
          <w:szCs w:val="24"/>
        </w:rPr>
      </w:pPr>
      <w:r>
        <w:rPr>
          <w:rFonts w:ascii="ヒラギノ明朝 ProN W3"/>
          <w:sz w:val="24"/>
          <w:szCs w:val="24"/>
        </w:rPr>
        <w:t>What should I study?</w:t>
      </w:r>
    </w:p>
    <w:p w:rsidR="00342B19" w:rsidRDefault="00342B19" w:rsidP="00342B19">
      <w:pPr>
        <w:pStyle w:val="Body"/>
        <w:numPr>
          <w:ilvl w:val="0"/>
          <w:numId w:val="4"/>
        </w:numPr>
        <w:rPr>
          <w:rFonts w:ascii="ヒラギノ明朝 ProN W3" w:eastAsia="ヒラギノ明朝 ProN W3" w:hAnsi="ヒラギノ明朝 ProN W3" w:cs="ヒラギノ明朝 ProN W3"/>
          <w:position w:val="-2"/>
          <w:sz w:val="24"/>
          <w:szCs w:val="24"/>
        </w:rPr>
      </w:pPr>
      <w:r>
        <w:rPr>
          <w:rFonts w:ascii="ヒラギノ明朝 ProN W3"/>
          <w:sz w:val="24"/>
          <w:szCs w:val="24"/>
        </w:rPr>
        <w:t>You should study the flash cards I described earlier.</w:t>
      </w:r>
    </w:p>
    <w:p w:rsidR="00342B19" w:rsidRDefault="00342B19" w:rsidP="00342B19">
      <w:pPr>
        <w:pStyle w:val="Body"/>
        <w:numPr>
          <w:ilvl w:val="0"/>
          <w:numId w:val="4"/>
        </w:numPr>
        <w:rPr>
          <w:rFonts w:ascii="ヒラギノ明朝 ProN W3" w:eastAsia="ヒラギノ明朝 ProN W3" w:hAnsi="ヒラギノ明朝 ProN W3" w:cs="ヒラギノ明朝 ProN W3"/>
          <w:position w:val="-2"/>
          <w:sz w:val="24"/>
          <w:szCs w:val="24"/>
        </w:rPr>
      </w:pPr>
      <w:r>
        <w:rPr>
          <w:rFonts w:ascii="ヒラギノ明朝 ProN W3"/>
          <w:sz w:val="24"/>
          <w:szCs w:val="24"/>
        </w:rPr>
        <w:t>You should study your outline, you made from your notes.</w:t>
      </w:r>
    </w:p>
    <w:p w:rsidR="00342B19" w:rsidRDefault="00342B19" w:rsidP="00342B19">
      <w:pPr>
        <w:pStyle w:val="Body"/>
        <w:numPr>
          <w:ilvl w:val="0"/>
          <w:numId w:val="4"/>
        </w:numPr>
        <w:rPr>
          <w:rFonts w:ascii="ヒラギノ明朝 ProN W3" w:eastAsia="ヒラギノ明朝 ProN W3" w:hAnsi="ヒラギノ明朝 ProN W3" w:cs="ヒラギノ明朝 ProN W3"/>
          <w:position w:val="-2"/>
          <w:sz w:val="24"/>
          <w:szCs w:val="24"/>
        </w:rPr>
      </w:pPr>
      <w:r>
        <w:rPr>
          <w:rFonts w:ascii="ヒラギノ明朝 ProN W3"/>
          <w:sz w:val="24"/>
          <w:szCs w:val="24"/>
        </w:rPr>
        <w:t>You should re-watch any videos that you don't understand.</w:t>
      </w:r>
    </w:p>
    <w:p w:rsidR="00342B19" w:rsidRDefault="00342B19" w:rsidP="00342B19">
      <w:pPr>
        <w:pStyle w:val="Body"/>
        <w:numPr>
          <w:ilvl w:val="0"/>
          <w:numId w:val="4"/>
        </w:numPr>
        <w:rPr>
          <w:rFonts w:ascii="ヒラギノ明朝 ProN W3" w:eastAsia="ヒラギノ明朝 ProN W3" w:hAnsi="ヒラギノ明朝 ProN W3" w:cs="ヒラギノ明朝 ProN W3"/>
          <w:position w:val="-2"/>
          <w:sz w:val="24"/>
          <w:szCs w:val="24"/>
        </w:rPr>
      </w:pPr>
      <w:r>
        <w:rPr>
          <w:rFonts w:ascii="ヒラギノ明朝 ProN W3"/>
          <w:sz w:val="24"/>
          <w:szCs w:val="24"/>
        </w:rPr>
        <w:t>You should study your biodiversity project and the notes you took from other biodiversity projects.</w:t>
      </w:r>
    </w:p>
    <w:p w:rsidR="00342B19" w:rsidRDefault="00342B19" w:rsidP="00342B19">
      <w:pPr>
        <w:pStyle w:val="Body"/>
        <w:numPr>
          <w:ilvl w:val="0"/>
          <w:numId w:val="4"/>
        </w:numPr>
        <w:rPr>
          <w:rFonts w:ascii="ヒラギノ明朝 ProN W3" w:eastAsia="ヒラギノ明朝 ProN W3" w:hAnsi="ヒラギノ明朝 ProN W3" w:cs="ヒラギノ明朝 ProN W3"/>
          <w:position w:val="-2"/>
          <w:sz w:val="24"/>
          <w:szCs w:val="24"/>
        </w:rPr>
      </w:pPr>
      <w:r>
        <w:rPr>
          <w:rFonts w:ascii="ヒラギノ明朝 ProN W3"/>
          <w:sz w:val="24"/>
          <w:szCs w:val="24"/>
        </w:rPr>
        <w:t>You should take the objectives listed above, turn them into questions and practice writing answers to those questions.</w:t>
      </w:r>
    </w:p>
    <w:p w:rsidR="00342B19" w:rsidRDefault="00342B19" w:rsidP="00342B19">
      <w:pPr>
        <w:pStyle w:val="Body"/>
        <w:numPr>
          <w:ilvl w:val="0"/>
          <w:numId w:val="4"/>
        </w:numPr>
        <w:rPr>
          <w:rFonts w:ascii="ヒラギノ明朝 ProN W3" w:eastAsia="ヒラギノ明朝 ProN W3" w:hAnsi="ヒラギノ明朝 ProN W3" w:cs="ヒラギノ明朝 ProN W3"/>
          <w:position w:val="-2"/>
          <w:sz w:val="24"/>
          <w:szCs w:val="24"/>
        </w:rPr>
      </w:pPr>
      <w:r>
        <w:rPr>
          <w:rFonts w:ascii="ヒラギノ明朝 ProN W3"/>
          <w:sz w:val="24"/>
          <w:szCs w:val="24"/>
        </w:rPr>
        <w:t>You should do some of this before we meet again so our review will be helpful.</w:t>
      </w:r>
    </w:p>
    <w:p w:rsidR="00342B19" w:rsidRDefault="00342B19" w:rsidP="00342B19">
      <w:pPr>
        <w:pStyle w:val="Body"/>
        <w:numPr>
          <w:ilvl w:val="0"/>
          <w:numId w:val="4"/>
        </w:numPr>
        <w:rPr>
          <w:rFonts w:ascii="ヒラギノ明朝 ProN W3" w:eastAsia="ヒラギノ明朝 ProN W3" w:hAnsi="ヒラギノ明朝 ProN W3" w:cs="ヒラギノ明朝 ProN W3"/>
          <w:position w:val="-2"/>
          <w:sz w:val="24"/>
          <w:szCs w:val="24"/>
        </w:rPr>
      </w:pPr>
      <w:r>
        <w:rPr>
          <w:rFonts w:ascii="ヒラギノ明朝 ProN W3"/>
          <w:sz w:val="24"/>
          <w:szCs w:val="24"/>
        </w:rPr>
        <w:t>You should come to the review with questions.</w:t>
      </w:r>
    </w:p>
    <w:p w:rsidR="00342B19" w:rsidRDefault="00342B19" w:rsidP="00342B19">
      <w:pPr>
        <w:pStyle w:val="Body"/>
        <w:numPr>
          <w:ilvl w:val="0"/>
          <w:numId w:val="4"/>
        </w:numPr>
        <w:rPr>
          <w:rFonts w:ascii="ヒラギノ明朝 ProN W3" w:eastAsia="ヒラギノ明朝 ProN W3" w:hAnsi="ヒラギノ明朝 ProN W3" w:cs="ヒラギノ明朝 ProN W3"/>
          <w:position w:val="-2"/>
          <w:sz w:val="24"/>
          <w:szCs w:val="24"/>
        </w:rPr>
      </w:pPr>
      <w:r>
        <w:rPr>
          <w:rFonts w:ascii="ヒラギノ明朝 ProN W3"/>
          <w:sz w:val="24"/>
          <w:szCs w:val="24"/>
        </w:rPr>
        <w:t>You should e-mail me questions as you study.</w:t>
      </w:r>
    </w:p>
    <w:p w:rsidR="00A1368A" w:rsidRPr="00A1368A" w:rsidRDefault="00A1368A">
      <w:pPr>
        <w:rPr>
          <w:rFonts w:ascii="Century Schoolbook" w:hAnsi="Century Schoolbook"/>
          <w:sz w:val="24"/>
          <w:szCs w:val="24"/>
        </w:rPr>
      </w:pPr>
    </w:p>
    <w:sectPr w:rsidR="00A1368A" w:rsidRPr="00A1368A" w:rsidSect="00A1368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N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DA7"/>
    <w:multiLevelType w:val="hybridMultilevel"/>
    <w:tmpl w:val="F9C0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72171"/>
    <w:multiLevelType w:val="hybridMultilevel"/>
    <w:tmpl w:val="4056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B79D4"/>
    <w:multiLevelType w:val="multilevel"/>
    <w:tmpl w:val="06206C24"/>
    <w:styleLink w:val="Bullet"/>
    <w:lvl w:ilvl="0">
      <w:numFmt w:val="bullet"/>
      <w:lvlText w:val="•"/>
      <w:lvlJc w:val="left"/>
      <w:pPr>
        <w:tabs>
          <w:tab w:val="num" w:pos="196"/>
        </w:tabs>
        <w:ind w:left="196" w:hanging="196"/>
      </w:pPr>
      <w:rPr>
        <w:rFonts w:ascii="ヒラギノ明朝 ProN W3" w:eastAsia="ヒラギノ明朝 ProN W3" w:hAnsi="ヒラギノ明朝 ProN W3" w:cs="ヒラギノ明朝 ProN W3"/>
        <w:b w:val="0"/>
        <w:bCs w:val="0"/>
        <w:i w:val="0"/>
        <w:iCs w:val="0"/>
        <w:position w:val="-2"/>
        <w:sz w:val="24"/>
        <w:szCs w:val="24"/>
      </w:rPr>
    </w:lvl>
    <w:lvl w:ilvl="1">
      <w:start w:val="1"/>
      <w:numFmt w:val="bullet"/>
      <w:lvlText w:val="•"/>
      <w:lvlJc w:val="left"/>
      <w:pPr>
        <w:tabs>
          <w:tab w:val="num" w:pos="376"/>
        </w:tabs>
        <w:ind w:left="376" w:hanging="196"/>
      </w:pPr>
      <w:rPr>
        <w:rFonts w:ascii="ヒラギノ明朝 ProN W3" w:eastAsia="ヒラギノ明朝 ProN W3" w:hAnsi="ヒラギノ明朝 ProN W3" w:cs="ヒラギノ明朝 ProN W3"/>
        <w:b w:val="0"/>
        <w:bCs w:val="0"/>
        <w:i w:val="0"/>
        <w:iCs w:val="0"/>
        <w:position w:val="-2"/>
        <w:sz w:val="24"/>
        <w:szCs w:val="24"/>
      </w:rPr>
    </w:lvl>
    <w:lvl w:ilvl="2">
      <w:start w:val="1"/>
      <w:numFmt w:val="bullet"/>
      <w:lvlText w:val="•"/>
      <w:lvlJc w:val="left"/>
      <w:pPr>
        <w:tabs>
          <w:tab w:val="num" w:pos="556"/>
        </w:tabs>
        <w:ind w:left="556" w:hanging="196"/>
      </w:pPr>
      <w:rPr>
        <w:rFonts w:ascii="ヒラギノ明朝 ProN W3" w:eastAsia="ヒラギノ明朝 ProN W3" w:hAnsi="ヒラギノ明朝 ProN W3" w:cs="ヒラギノ明朝 ProN W3"/>
        <w:b w:val="0"/>
        <w:bCs w:val="0"/>
        <w:i w:val="0"/>
        <w:iCs w:val="0"/>
        <w:position w:val="-2"/>
        <w:sz w:val="24"/>
        <w:szCs w:val="24"/>
      </w:rPr>
    </w:lvl>
    <w:lvl w:ilvl="3">
      <w:start w:val="1"/>
      <w:numFmt w:val="bullet"/>
      <w:lvlText w:val="•"/>
      <w:lvlJc w:val="left"/>
      <w:pPr>
        <w:tabs>
          <w:tab w:val="num" w:pos="736"/>
        </w:tabs>
        <w:ind w:left="736" w:hanging="196"/>
      </w:pPr>
      <w:rPr>
        <w:rFonts w:ascii="ヒラギノ明朝 ProN W3" w:eastAsia="ヒラギノ明朝 ProN W3" w:hAnsi="ヒラギノ明朝 ProN W3" w:cs="ヒラギノ明朝 ProN W3"/>
        <w:b w:val="0"/>
        <w:bCs w:val="0"/>
        <w:i w:val="0"/>
        <w:iCs w:val="0"/>
        <w:position w:val="-2"/>
        <w:sz w:val="24"/>
        <w:szCs w:val="24"/>
      </w:rPr>
    </w:lvl>
    <w:lvl w:ilvl="4">
      <w:start w:val="1"/>
      <w:numFmt w:val="bullet"/>
      <w:lvlText w:val="•"/>
      <w:lvlJc w:val="left"/>
      <w:pPr>
        <w:tabs>
          <w:tab w:val="num" w:pos="916"/>
        </w:tabs>
        <w:ind w:left="916" w:hanging="196"/>
      </w:pPr>
      <w:rPr>
        <w:rFonts w:ascii="ヒラギノ明朝 ProN W3" w:eastAsia="ヒラギノ明朝 ProN W3" w:hAnsi="ヒラギノ明朝 ProN W3" w:cs="ヒラギノ明朝 ProN W3"/>
        <w:b w:val="0"/>
        <w:bCs w:val="0"/>
        <w:i w:val="0"/>
        <w:iCs w:val="0"/>
        <w:position w:val="-2"/>
        <w:sz w:val="24"/>
        <w:szCs w:val="24"/>
      </w:rPr>
    </w:lvl>
    <w:lvl w:ilvl="5">
      <w:start w:val="1"/>
      <w:numFmt w:val="bullet"/>
      <w:lvlText w:val="•"/>
      <w:lvlJc w:val="left"/>
      <w:pPr>
        <w:tabs>
          <w:tab w:val="num" w:pos="1096"/>
        </w:tabs>
        <w:ind w:left="1096" w:hanging="196"/>
      </w:pPr>
      <w:rPr>
        <w:rFonts w:ascii="ヒラギノ明朝 ProN W3" w:eastAsia="ヒラギノ明朝 ProN W3" w:hAnsi="ヒラギノ明朝 ProN W3" w:cs="ヒラギノ明朝 ProN W3"/>
        <w:b w:val="0"/>
        <w:bCs w:val="0"/>
        <w:i w:val="0"/>
        <w:iCs w:val="0"/>
        <w:position w:val="-2"/>
        <w:sz w:val="24"/>
        <w:szCs w:val="24"/>
      </w:rPr>
    </w:lvl>
    <w:lvl w:ilvl="6">
      <w:start w:val="1"/>
      <w:numFmt w:val="bullet"/>
      <w:lvlText w:val="•"/>
      <w:lvlJc w:val="left"/>
      <w:pPr>
        <w:tabs>
          <w:tab w:val="num" w:pos="1276"/>
        </w:tabs>
        <w:ind w:left="1276" w:hanging="196"/>
      </w:pPr>
      <w:rPr>
        <w:rFonts w:ascii="ヒラギノ明朝 ProN W3" w:eastAsia="ヒラギノ明朝 ProN W3" w:hAnsi="ヒラギノ明朝 ProN W3" w:cs="ヒラギノ明朝 ProN W3"/>
        <w:b w:val="0"/>
        <w:bCs w:val="0"/>
        <w:i w:val="0"/>
        <w:iCs w:val="0"/>
        <w:position w:val="-2"/>
        <w:sz w:val="24"/>
        <w:szCs w:val="24"/>
      </w:rPr>
    </w:lvl>
    <w:lvl w:ilvl="7">
      <w:start w:val="1"/>
      <w:numFmt w:val="bullet"/>
      <w:lvlText w:val="•"/>
      <w:lvlJc w:val="left"/>
      <w:pPr>
        <w:tabs>
          <w:tab w:val="num" w:pos="1456"/>
        </w:tabs>
        <w:ind w:left="1456" w:hanging="196"/>
      </w:pPr>
      <w:rPr>
        <w:rFonts w:ascii="ヒラギノ明朝 ProN W3" w:eastAsia="ヒラギノ明朝 ProN W3" w:hAnsi="ヒラギノ明朝 ProN W3" w:cs="ヒラギノ明朝 ProN W3"/>
        <w:b w:val="0"/>
        <w:bCs w:val="0"/>
        <w:i w:val="0"/>
        <w:iCs w:val="0"/>
        <w:position w:val="-2"/>
        <w:sz w:val="24"/>
        <w:szCs w:val="24"/>
      </w:rPr>
    </w:lvl>
    <w:lvl w:ilvl="8">
      <w:start w:val="1"/>
      <w:numFmt w:val="bullet"/>
      <w:lvlText w:val="•"/>
      <w:lvlJc w:val="left"/>
      <w:pPr>
        <w:tabs>
          <w:tab w:val="num" w:pos="1636"/>
        </w:tabs>
        <w:ind w:left="1636" w:hanging="196"/>
      </w:pPr>
      <w:rPr>
        <w:rFonts w:ascii="ヒラギノ明朝 ProN W3" w:eastAsia="ヒラギノ明朝 ProN W3" w:hAnsi="ヒラギノ明朝 ProN W3" w:cs="ヒラギノ明朝 ProN W3"/>
        <w:b w:val="0"/>
        <w:bCs w:val="0"/>
        <w:i w:val="0"/>
        <w:iCs w:val="0"/>
        <w:position w:val="-2"/>
        <w:sz w:val="24"/>
        <w:szCs w:val="24"/>
      </w:rPr>
    </w:lvl>
  </w:abstractNum>
  <w:abstractNum w:abstractNumId="3">
    <w:nsid w:val="6DF77DE9"/>
    <w:multiLevelType w:val="multilevel"/>
    <w:tmpl w:val="552A88AE"/>
    <w:styleLink w:val="Numbered"/>
    <w:lvl w:ilvl="0">
      <w:start w:val="1"/>
      <w:numFmt w:val="decimal"/>
      <w:lvlText w:val="%1."/>
      <w:lvlJc w:val="left"/>
      <w:pPr>
        <w:tabs>
          <w:tab w:val="num" w:pos="393"/>
        </w:tabs>
        <w:ind w:left="393" w:hanging="393"/>
      </w:pPr>
      <w:rPr>
        <w:rFonts w:ascii="ヒラギノ明朝 ProN W3" w:eastAsia="ヒラギノ明朝 ProN W3" w:hAnsi="ヒラギノ明朝 ProN W3" w:cs="ヒラギノ明朝 ProN W3"/>
        <w:position w:val="0"/>
        <w:sz w:val="24"/>
        <w:szCs w:val="24"/>
      </w:rPr>
    </w:lvl>
    <w:lvl w:ilvl="1">
      <w:start w:val="1"/>
      <w:numFmt w:val="decimal"/>
      <w:lvlText w:val="%2."/>
      <w:lvlJc w:val="left"/>
      <w:pPr>
        <w:tabs>
          <w:tab w:val="num" w:pos="753"/>
        </w:tabs>
        <w:ind w:left="753" w:hanging="393"/>
      </w:pPr>
      <w:rPr>
        <w:rFonts w:ascii="ヒラギノ明朝 ProN W3" w:eastAsia="ヒラギノ明朝 ProN W3" w:hAnsi="ヒラギノ明朝 ProN W3" w:cs="ヒラギノ明朝 ProN W3"/>
        <w:position w:val="0"/>
        <w:sz w:val="24"/>
        <w:szCs w:val="24"/>
      </w:rPr>
    </w:lvl>
    <w:lvl w:ilvl="2">
      <w:start w:val="1"/>
      <w:numFmt w:val="decimal"/>
      <w:lvlText w:val="%3."/>
      <w:lvlJc w:val="left"/>
      <w:pPr>
        <w:tabs>
          <w:tab w:val="num" w:pos="1113"/>
        </w:tabs>
        <w:ind w:left="1113" w:hanging="393"/>
      </w:pPr>
      <w:rPr>
        <w:rFonts w:ascii="ヒラギノ明朝 ProN W3" w:eastAsia="ヒラギノ明朝 ProN W3" w:hAnsi="ヒラギノ明朝 ProN W3" w:cs="ヒラギノ明朝 ProN W3"/>
        <w:position w:val="0"/>
        <w:sz w:val="24"/>
        <w:szCs w:val="24"/>
      </w:rPr>
    </w:lvl>
    <w:lvl w:ilvl="3">
      <w:start w:val="1"/>
      <w:numFmt w:val="decimal"/>
      <w:lvlText w:val="%4."/>
      <w:lvlJc w:val="left"/>
      <w:pPr>
        <w:tabs>
          <w:tab w:val="num" w:pos="1473"/>
        </w:tabs>
        <w:ind w:left="1473" w:hanging="393"/>
      </w:pPr>
      <w:rPr>
        <w:rFonts w:ascii="ヒラギノ明朝 ProN W3" w:eastAsia="ヒラギノ明朝 ProN W3" w:hAnsi="ヒラギノ明朝 ProN W3" w:cs="ヒラギノ明朝 ProN W3"/>
        <w:position w:val="0"/>
        <w:sz w:val="24"/>
        <w:szCs w:val="24"/>
      </w:rPr>
    </w:lvl>
    <w:lvl w:ilvl="4">
      <w:start w:val="1"/>
      <w:numFmt w:val="decimal"/>
      <w:lvlText w:val="%5."/>
      <w:lvlJc w:val="left"/>
      <w:pPr>
        <w:tabs>
          <w:tab w:val="num" w:pos="1833"/>
        </w:tabs>
        <w:ind w:left="1833" w:hanging="393"/>
      </w:pPr>
      <w:rPr>
        <w:rFonts w:ascii="ヒラギノ明朝 ProN W3" w:eastAsia="ヒラギノ明朝 ProN W3" w:hAnsi="ヒラギノ明朝 ProN W3" w:cs="ヒラギノ明朝 ProN W3"/>
        <w:position w:val="0"/>
        <w:sz w:val="24"/>
        <w:szCs w:val="24"/>
      </w:rPr>
    </w:lvl>
    <w:lvl w:ilvl="5">
      <w:start w:val="1"/>
      <w:numFmt w:val="decimal"/>
      <w:lvlText w:val="%6."/>
      <w:lvlJc w:val="left"/>
      <w:pPr>
        <w:tabs>
          <w:tab w:val="num" w:pos="2193"/>
        </w:tabs>
        <w:ind w:left="2193" w:hanging="393"/>
      </w:pPr>
      <w:rPr>
        <w:rFonts w:ascii="ヒラギノ明朝 ProN W3" w:eastAsia="ヒラギノ明朝 ProN W3" w:hAnsi="ヒラギノ明朝 ProN W3" w:cs="ヒラギノ明朝 ProN W3"/>
        <w:position w:val="0"/>
        <w:sz w:val="24"/>
        <w:szCs w:val="24"/>
      </w:rPr>
    </w:lvl>
    <w:lvl w:ilvl="6">
      <w:start w:val="1"/>
      <w:numFmt w:val="decimal"/>
      <w:lvlText w:val="%7."/>
      <w:lvlJc w:val="left"/>
      <w:pPr>
        <w:tabs>
          <w:tab w:val="num" w:pos="2553"/>
        </w:tabs>
        <w:ind w:left="2553" w:hanging="393"/>
      </w:pPr>
      <w:rPr>
        <w:rFonts w:ascii="ヒラギノ明朝 ProN W3" w:eastAsia="ヒラギノ明朝 ProN W3" w:hAnsi="ヒラギノ明朝 ProN W3" w:cs="ヒラギノ明朝 ProN W3"/>
        <w:position w:val="0"/>
        <w:sz w:val="24"/>
        <w:szCs w:val="24"/>
      </w:rPr>
    </w:lvl>
    <w:lvl w:ilvl="7">
      <w:start w:val="1"/>
      <w:numFmt w:val="decimal"/>
      <w:lvlText w:val="%8."/>
      <w:lvlJc w:val="left"/>
      <w:pPr>
        <w:tabs>
          <w:tab w:val="num" w:pos="2913"/>
        </w:tabs>
        <w:ind w:left="2913" w:hanging="393"/>
      </w:pPr>
      <w:rPr>
        <w:rFonts w:ascii="ヒラギノ明朝 ProN W3" w:eastAsia="ヒラギノ明朝 ProN W3" w:hAnsi="ヒラギノ明朝 ProN W3" w:cs="ヒラギノ明朝 ProN W3"/>
        <w:position w:val="0"/>
        <w:sz w:val="24"/>
        <w:szCs w:val="24"/>
      </w:rPr>
    </w:lvl>
    <w:lvl w:ilvl="8">
      <w:start w:val="1"/>
      <w:numFmt w:val="decimal"/>
      <w:lvlText w:val="%9."/>
      <w:lvlJc w:val="left"/>
      <w:pPr>
        <w:tabs>
          <w:tab w:val="num" w:pos="3273"/>
        </w:tabs>
        <w:ind w:left="3273" w:hanging="393"/>
      </w:pPr>
      <w:rPr>
        <w:rFonts w:ascii="ヒラギノ明朝 ProN W3" w:eastAsia="ヒラギノ明朝 ProN W3" w:hAnsi="ヒラギノ明朝 ProN W3" w:cs="ヒラギノ明朝 ProN W3"/>
        <w:position w:val="0"/>
        <w:sz w:val="24"/>
        <w:szCs w:val="24"/>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A1368A"/>
    <w:rsid w:val="00204123"/>
    <w:rsid w:val="00342B19"/>
    <w:rsid w:val="00397BB0"/>
    <w:rsid w:val="0046335A"/>
    <w:rsid w:val="0047018A"/>
    <w:rsid w:val="00480F8F"/>
    <w:rsid w:val="004A7CF2"/>
    <w:rsid w:val="00642EDD"/>
    <w:rsid w:val="00690517"/>
    <w:rsid w:val="006B1F5B"/>
    <w:rsid w:val="006E6908"/>
    <w:rsid w:val="00A1368A"/>
    <w:rsid w:val="00B03A4D"/>
    <w:rsid w:val="00B94BDE"/>
    <w:rsid w:val="00E72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68A"/>
    <w:pPr>
      <w:ind w:left="720"/>
      <w:contextualSpacing/>
    </w:pPr>
  </w:style>
  <w:style w:type="paragraph" w:customStyle="1" w:styleId="Body">
    <w:name w:val="Body"/>
    <w:rsid w:val="006E690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Numbered">
    <w:name w:val="Numbered"/>
    <w:rsid w:val="00B03A4D"/>
    <w:pPr>
      <w:numPr>
        <w:numId w:val="3"/>
      </w:numPr>
    </w:pPr>
  </w:style>
  <w:style w:type="numbering" w:customStyle="1" w:styleId="Bullet">
    <w:name w:val="Bullet"/>
    <w:rsid w:val="00342B19"/>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prepps</dc:creator>
  <cp:keywords/>
  <dc:description/>
  <cp:lastModifiedBy>prepps</cp:lastModifiedBy>
  <cp:revision>3</cp:revision>
  <dcterms:created xsi:type="dcterms:W3CDTF">2014-02-11T23:30:00Z</dcterms:created>
  <dcterms:modified xsi:type="dcterms:W3CDTF">2014-02-12T14:00:00Z</dcterms:modified>
</cp:coreProperties>
</file>